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56841" w14:textId="77777777" w:rsidR="00B600B8" w:rsidRDefault="00B600B8" w:rsidP="001B4A41">
      <w:pPr>
        <w:tabs>
          <w:tab w:val="left" w:pos="0"/>
        </w:tabs>
      </w:pPr>
    </w:p>
    <w:p w14:paraId="4C7C12D0" w14:textId="77777777" w:rsidR="00B600B8" w:rsidRDefault="00B600B8" w:rsidP="001B4A41">
      <w:pPr>
        <w:tabs>
          <w:tab w:val="left" w:pos="0"/>
        </w:tabs>
      </w:pPr>
    </w:p>
    <w:p w14:paraId="05B53855" w14:textId="77777777" w:rsidR="00B600B8" w:rsidRDefault="00B600B8" w:rsidP="001B4A41">
      <w:pPr>
        <w:tabs>
          <w:tab w:val="left" w:pos="0"/>
        </w:tabs>
      </w:pPr>
    </w:p>
    <w:p w14:paraId="143ED240" w14:textId="5FBCA3B2" w:rsidR="00B600B8" w:rsidRDefault="00B600B8" w:rsidP="001B4A41">
      <w:pPr>
        <w:tabs>
          <w:tab w:val="left" w:pos="0"/>
        </w:tabs>
      </w:pPr>
    </w:p>
    <w:p w14:paraId="62E0DD45" w14:textId="4912A078" w:rsidR="00477854" w:rsidRPr="00477854" w:rsidRDefault="00477854" w:rsidP="001B4A41">
      <w:pPr>
        <w:tabs>
          <w:tab w:val="left" w:pos="0"/>
        </w:tabs>
        <w:rPr>
          <w:sz w:val="8"/>
        </w:rPr>
      </w:pPr>
      <w:r>
        <w:t xml:space="preserve"> </w:t>
      </w:r>
    </w:p>
    <w:p w14:paraId="49874573" w14:textId="2879CE71" w:rsidR="00B600B8" w:rsidRDefault="00B600B8" w:rsidP="00B600B8">
      <w:pPr>
        <w:pBdr>
          <w:top w:val="single" w:sz="6" w:space="1" w:color="auto"/>
          <w:bottom w:val="single" w:sz="6" w:space="1" w:color="auto"/>
        </w:pBdr>
        <w:tabs>
          <w:tab w:val="left" w:pos="0"/>
        </w:tabs>
        <w:jc w:val="center"/>
      </w:pPr>
      <w:r>
        <w:t>INTRODUCTION &amp; COURSE DESCRIPTION</w:t>
      </w:r>
    </w:p>
    <w:p w14:paraId="0B0D8D89" w14:textId="77777777" w:rsidR="00B600B8" w:rsidRDefault="00B600B8" w:rsidP="001B4A41">
      <w:pPr>
        <w:tabs>
          <w:tab w:val="left" w:pos="0"/>
        </w:tabs>
      </w:pPr>
    </w:p>
    <w:p w14:paraId="2FA3974C" w14:textId="5FAF6BFA" w:rsidR="00B600B8" w:rsidRDefault="00835656" w:rsidP="001B4A41">
      <w:pPr>
        <w:tabs>
          <w:tab w:val="left" w:pos="0"/>
        </w:tabs>
      </w:pPr>
      <w:r>
        <w:t>M</w:t>
      </w:r>
      <w:r w:rsidR="00B600B8">
        <w:t xml:space="preserve">usic is most often associated with </w:t>
      </w:r>
      <w:r w:rsidR="00477854">
        <w:t xml:space="preserve">entertainment, </w:t>
      </w:r>
      <w:r w:rsidR="00B600B8">
        <w:t>fun</w:t>
      </w:r>
      <w:r w:rsidR="00477854">
        <w:t>,</w:t>
      </w:r>
      <w:r>
        <w:t xml:space="preserve"> and leisure in our daily lives. We will be examining </w:t>
      </w:r>
      <w:r w:rsidRPr="00835656">
        <w:rPr>
          <w:i/>
        </w:rPr>
        <w:t>how</w:t>
      </w:r>
      <w:r>
        <w:t xml:space="preserve"> music evolved and </w:t>
      </w:r>
      <w:r w:rsidRPr="00835656">
        <w:rPr>
          <w:i/>
        </w:rPr>
        <w:t>why</w:t>
      </w:r>
      <w:r>
        <w:t xml:space="preserve"> music plays such an important role in the lives of all cultures. </w:t>
      </w:r>
      <w:r w:rsidRPr="00FB6D5F">
        <w:rPr>
          <w:b/>
        </w:rPr>
        <w:t xml:space="preserve">The overall goal of this class is to give you a completely new </w:t>
      </w:r>
      <w:r w:rsidR="00477854" w:rsidRPr="00FB6D5F">
        <w:rPr>
          <w:b/>
        </w:rPr>
        <w:t xml:space="preserve">perspective </w:t>
      </w:r>
      <w:r w:rsidRPr="00FB6D5F">
        <w:rPr>
          <w:b/>
        </w:rPr>
        <w:t xml:space="preserve">on music. </w:t>
      </w:r>
    </w:p>
    <w:p w14:paraId="076261E6" w14:textId="77777777" w:rsidR="00B600B8" w:rsidRDefault="00B600B8" w:rsidP="001B4A41">
      <w:pPr>
        <w:tabs>
          <w:tab w:val="left" w:pos="0"/>
        </w:tabs>
      </w:pPr>
    </w:p>
    <w:p w14:paraId="73313EA4" w14:textId="433D2120" w:rsidR="00477854" w:rsidRDefault="00477854" w:rsidP="001B4A41">
      <w:pPr>
        <w:tabs>
          <w:tab w:val="left" w:pos="0"/>
        </w:tabs>
      </w:pPr>
      <w:r w:rsidRPr="00477854">
        <w:rPr>
          <w:u w:val="single"/>
        </w:rPr>
        <w:t>Course Description</w:t>
      </w:r>
      <w:r>
        <w:t>:</w:t>
      </w:r>
    </w:p>
    <w:p w14:paraId="12606052" w14:textId="175C0DE9" w:rsidR="00477854" w:rsidRDefault="00B600B8" w:rsidP="00B600B8">
      <w:pPr>
        <w:rPr>
          <w:i/>
        </w:rPr>
      </w:pPr>
      <w:r w:rsidRPr="00B600B8">
        <w:rPr>
          <w:i/>
        </w:rPr>
        <w:t>Studen</w:t>
      </w:r>
      <w:r>
        <w:rPr>
          <w:i/>
        </w:rPr>
        <w:t>ts in Music A</w:t>
      </w:r>
      <w:r w:rsidRPr="00B600B8">
        <w:rPr>
          <w:i/>
        </w:rPr>
        <w:t>ppreciation will explore the world of music from historical, cultural, technological, and aesthetic viewpoints. Students will gain a better u</w:t>
      </w:r>
      <w:r>
        <w:rPr>
          <w:i/>
        </w:rPr>
        <w:t>nderstanding and appreciation for how music developed over time and how music is created. M</w:t>
      </w:r>
      <w:r w:rsidRPr="00B600B8">
        <w:rPr>
          <w:i/>
        </w:rPr>
        <w:t>usic from different countries around the world</w:t>
      </w:r>
      <w:r>
        <w:rPr>
          <w:i/>
        </w:rPr>
        <w:t xml:space="preserve"> will be examined</w:t>
      </w:r>
      <w:r w:rsidRPr="00B600B8">
        <w:rPr>
          <w:i/>
        </w:rPr>
        <w:t xml:space="preserve">, as well as the music </w:t>
      </w:r>
      <w:r>
        <w:rPr>
          <w:i/>
        </w:rPr>
        <w:t>students</w:t>
      </w:r>
      <w:r w:rsidRPr="00B600B8">
        <w:rPr>
          <w:i/>
        </w:rPr>
        <w:t xml:space="preserve"> listen to every day.</w:t>
      </w:r>
      <w:r w:rsidR="00477854">
        <w:rPr>
          <w:i/>
        </w:rPr>
        <w:t xml:space="preserve"> Students will experience working with music technology, and see how technology developed from the first recordings to our digital-driven music experiences on TV, radio, and in film. </w:t>
      </w:r>
      <w:r w:rsidRPr="00B600B8">
        <w:rPr>
          <w:i/>
        </w:rPr>
        <w:t xml:space="preserve"> </w:t>
      </w:r>
    </w:p>
    <w:p w14:paraId="5C6F94F2" w14:textId="77777777" w:rsidR="00477854" w:rsidRDefault="00477854" w:rsidP="00B600B8">
      <w:pPr>
        <w:rPr>
          <w:i/>
        </w:rPr>
      </w:pPr>
    </w:p>
    <w:p w14:paraId="5C3EF5AC" w14:textId="165BD7B9" w:rsidR="00B600B8" w:rsidRDefault="00B600B8" w:rsidP="00B600B8">
      <w:pPr>
        <w:rPr>
          <w:i/>
        </w:rPr>
      </w:pPr>
      <w:r w:rsidRPr="00B600B8">
        <w:rPr>
          <w:i/>
        </w:rPr>
        <w:t xml:space="preserve">Coursework includes listening activities, </w:t>
      </w:r>
      <w:r w:rsidR="00477854">
        <w:rPr>
          <w:i/>
        </w:rPr>
        <w:t xml:space="preserve">examining documentaries, group discussion, </w:t>
      </w:r>
      <w:r w:rsidRPr="00B600B8">
        <w:rPr>
          <w:i/>
        </w:rPr>
        <w:t>outlines, reviews,</w:t>
      </w:r>
      <w:r>
        <w:rPr>
          <w:i/>
        </w:rPr>
        <w:t xml:space="preserve"> quizzes/tests,</w:t>
      </w:r>
      <w:r w:rsidRPr="00B600B8">
        <w:rPr>
          <w:i/>
        </w:rPr>
        <w:t xml:space="preserve"> projects, small performances, and presentations. You are encouraged to bring in music for a perceptive listening activity (given the material is school appropriate).</w:t>
      </w:r>
      <w:r>
        <w:rPr>
          <w:i/>
        </w:rPr>
        <w:t xml:space="preserve"> </w:t>
      </w:r>
      <w:r w:rsidRPr="00B600B8">
        <w:rPr>
          <w:i/>
        </w:rPr>
        <w:t xml:space="preserve">Research and use of the Internet will be required during the course, both in school, and at home. </w:t>
      </w:r>
    </w:p>
    <w:p w14:paraId="418E65E2" w14:textId="77777777" w:rsidR="00477854" w:rsidRDefault="00477854" w:rsidP="00B600B8">
      <w:pPr>
        <w:pBdr>
          <w:bottom w:val="single" w:sz="12" w:space="1" w:color="auto"/>
        </w:pBdr>
        <w:rPr>
          <w:i/>
        </w:rPr>
      </w:pPr>
    </w:p>
    <w:p w14:paraId="5C3953AC" w14:textId="77777777" w:rsidR="00477854" w:rsidRDefault="00477854" w:rsidP="00B600B8">
      <w:pPr>
        <w:rPr>
          <w:i/>
        </w:rPr>
      </w:pPr>
    </w:p>
    <w:p w14:paraId="21F28D5A" w14:textId="4659EAF6" w:rsidR="00477854" w:rsidRDefault="00477854" w:rsidP="00477854">
      <w:pPr>
        <w:tabs>
          <w:tab w:val="left" w:pos="0"/>
        </w:tabs>
      </w:pPr>
      <w:r>
        <w:t xml:space="preserve">The following policies and procedures are meant to help you succeed in Music Appreciation, and allow you to understand my expectations and classroom responsibilities. </w:t>
      </w:r>
    </w:p>
    <w:p w14:paraId="635F8004" w14:textId="77777777" w:rsidR="00B600B8" w:rsidRDefault="00B600B8" w:rsidP="001B4A41">
      <w:pPr>
        <w:tabs>
          <w:tab w:val="left" w:pos="0"/>
        </w:tabs>
      </w:pPr>
    </w:p>
    <w:p w14:paraId="1A7949D3" w14:textId="00C3C384" w:rsidR="00BB279B" w:rsidRDefault="00FB6D5F" w:rsidP="001B4A41">
      <w:pPr>
        <w:tabs>
          <w:tab w:val="left" w:pos="0"/>
        </w:tabs>
      </w:pPr>
      <w:r>
        <w:t>This</w:t>
      </w:r>
      <w:r w:rsidR="00A86DDD">
        <w:t xml:space="preserve"> agenda</w:t>
      </w:r>
      <w:r w:rsidR="00DB1AAD">
        <w:t xml:space="preserve"> </w:t>
      </w:r>
      <w:r>
        <w:t xml:space="preserve">must be kept </w:t>
      </w:r>
      <w:r w:rsidR="00DB1AAD">
        <w:t>in a b</w:t>
      </w:r>
      <w:r w:rsidR="00B600B8">
        <w:t xml:space="preserve">inder </w:t>
      </w:r>
      <w:r>
        <w:t xml:space="preserve">dedicated to this class which you will bring daily. </w:t>
      </w:r>
    </w:p>
    <w:p w14:paraId="6B534DF6" w14:textId="77777777" w:rsidR="00B600B8" w:rsidRDefault="00B600B8" w:rsidP="001B4A41">
      <w:pPr>
        <w:tabs>
          <w:tab w:val="left" w:pos="0"/>
        </w:tabs>
      </w:pPr>
    </w:p>
    <w:p w14:paraId="3A11EB6F" w14:textId="03F9E21A" w:rsidR="00DB1AAD" w:rsidRDefault="00B600B8" w:rsidP="00477854">
      <w:pPr>
        <w:pBdr>
          <w:top w:val="single" w:sz="6" w:space="0" w:color="auto"/>
          <w:bottom w:val="single" w:sz="6" w:space="1" w:color="auto"/>
        </w:pBdr>
        <w:tabs>
          <w:tab w:val="left" w:pos="0"/>
        </w:tabs>
        <w:jc w:val="center"/>
      </w:pPr>
      <w:r>
        <w:t>EXPECTATIONS</w:t>
      </w:r>
    </w:p>
    <w:p w14:paraId="32B8B8BC" w14:textId="77777777" w:rsidR="00B600B8" w:rsidRDefault="00B600B8"/>
    <w:p w14:paraId="5C81DB9D" w14:textId="77777777" w:rsidR="00DB1AAD" w:rsidRPr="000D7F57" w:rsidRDefault="00DB1AAD" w:rsidP="00DB1AAD">
      <w:pPr>
        <w:pStyle w:val="ListParagraph"/>
        <w:numPr>
          <w:ilvl w:val="0"/>
          <w:numId w:val="1"/>
        </w:numPr>
        <w:rPr>
          <w:b/>
        </w:rPr>
      </w:pPr>
      <w:r w:rsidRPr="000D7F57">
        <w:rPr>
          <w:b/>
        </w:rPr>
        <w:t>Classroom Behavior</w:t>
      </w:r>
    </w:p>
    <w:p w14:paraId="7CD2EB26" w14:textId="77777777" w:rsidR="00DB1AAD" w:rsidRDefault="00DB1AAD" w:rsidP="00DB1AAD">
      <w:pPr>
        <w:pStyle w:val="ListParagraph"/>
        <w:numPr>
          <w:ilvl w:val="1"/>
          <w:numId w:val="1"/>
        </w:numPr>
      </w:pPr>
      <w:r>
        <w:t>Take Responsibility for your work and your actions</w:t>
      </w:r>
    </w:p>
    <w:p w14:paraId="42941E32" w14:textId="77777777" w:rsidR="00DB1AAD" w:rsidRDefault="00DB1AAD" w:rsidP="00DB1AAD">
      <w:pPr>
        <w:pStyle w:val="ListParagraph"/>
        <w:numPr>
          <w:ilvl w:val="1"/>
          <w:numId w:val="1"/>
        </w:numPr>
      </w:pPr>
      <w:r>
        <w:t>Show respect for classmates, teachers, and guests.</w:t>
      </w:r>
    </w:p>
    <w:p w14:paraId="475734B6" w14:textId="77777777" w:rsidR="00DB1AAD" w:rsidRDefault="00DB1AAD" w:rsidP="00DB1AAD">
      <w:pPr>
        <w:pStyle w:val="ListParagraph"/>
        <w:numPr>
          <w:ilvl w:val="1"/>
          <w:numId w:val="1"/>
        </w:numPr>
      </w:pPr>
      <w:r>
        <w:t>Obey all school</w:t>
      </w:r>
      <w:r w:rsidR="00995580">
        <w:t xml:space="preserve"> rules.</w:t>
      </w:r>
      <w:r w:rsidR="00995580">
        <w:br/>
      </w:r>
    </w:p>
    <w:p w14:paraId="778E0E12" w14:textId="77777777" w:rsidR="00DB1AAD" w:rsidRDefault="00DB1AAD" w:rsidP="00DB1AAD">
      <w:pPr>
        <w:ind w:left="1080"/>
      </w:pPr>
      <w:r w:rsidRPr="00E4131B">
        <w:tab/>
      </w:r>
      <w:r w:rsidRPr="00E4131B">
        <w:rPr>
          <w:u w:val="single"/>
        </w:rPr>
        <w:t>Positive</w:t>
      </w:r>
      <w:r w:rsidR="00995580" w:rsidRPr="00E4131B">
        <w:rPr>
          <w:u w:val="single"/>
        </w:rPr>
        <w:t xml:space="preserve"> Consequences</w:t>
      </w:r>
      <w:r>
        <w:t>:</w:t>
      </w:r>
    </w:p>
    <w:p w14:paraId="1FBEAE38" w14:textId="77777777" w:rsidR="00DB1AAD" w:rsidRDefault="00DB1AAD" w:rsidP="00DB1AAD">
      <w:pPr>
        <w:pStyle w:val="ListParagraph"/>
        <w:numPr>
          <w:ilvl w:val="0"/>
          <w:numId w:val="2"/>
        </w:numPr>
      </w:pPr>
      <w:r>
        <w:t>Verbal Encouragement</w:t>
      </w:r>
    </w:p>
    <w:p w14:paraId="712E608D" w14:textId="77777777" w:rsidR="00DB1AAD" w:rsidRDefault="00DB1AAD" w:rsidP="00DB1AAD">
      <w:pPr>
        <w:pStyle w:val="ListParagraph"/>
        <w:numPr>
          <w:ilvl w:val="0"/>
          <w:numId w:val="2"/>
        </w:numPr>
      </w:pPr>
      <w:r>
        <w:t>Achievement in class</w:t>
      </w:r>
    </w:p>
    <w:p w14:paraId="1B3AE2A2" w14:textId="0AF426AB" w:rsidR="00DB1AAD" w:rsidRDefault="005336C5" w:rsidP="00DB1AAD">
      <w:pPr>
        <w:pStyle w:val="ListParagraph"/>
        <w:numPr>
          <w:ilvl w:val="0"/>
          <w:numId w:val="2"/>
        </w:numPr>
      </w:pPr>
      <w:r>
        <w:t xml:space="preserve">Phone call/letter/email </w:t>
      </w:r>
      <w:r w:rsidR="00DB1AAD">
        <w:t>home</w:t>
      </w:r>
      <w:r w:rsidR="00DB1AAD">
        <w:br/>
      </w:r>
    </w:p>
    <w:p w14:paraId="3D15196C" w14:textId="6622E58F" w:rsidR="00DB1AAD" w:rsidRDefault="00DB1AAD" w:rsidP="00DB1AAD">
      <w:pPr>
        <w:ind w:left="1080"/>
      </w:pPr>
      <w:r>
        <w:tab/>
      </w:r>
      <w:r w:rsidRPr="004514DC">
        <w:rPr>
          <w:u w:val="single"/>
        </w:rPr>
        <w:t>Negative</w:t>
      </w:r>
      <w:r w:rsidR="00995580" w:rsidRPr="004514DC">
        <w:rPr>
          <w:u w:val="single"/>
        </w:rPr>
        <w:t xml:space="preserve"> Consequences</w:t>
      </w:r>
      <w:r>
        <w:t>:</w:t>
      </w:r>
      <w:r w:rsidR="004514DC">
        <w:t xml:space="preserve"> (serious infractions go directly to #5)</w:t>
      </w:r>
    </w:p>
    <w:p w14:paraId="6D7D2364" w14:textId="77777777" w:rsidR="00C04B6F" w:rsidRDefault="00C04B6F" w:rsidP="00C04B6F">
      <w:pPr>
        <w:pStyle w:val="ListParagraph"/>
        <w:numPr>
          <w:ilvl w:val="0"/>
          <w:numId w:val="3"/>
        </w:numPr>
      </w:pPr>
      <w:r>
        <w:t>Verbal warning</w:t>
      </w:r>
    </w:p>
    <w:p w14:paraId="74C3A764" w14:textId="77777777" w:rsidR="00C04B6F" w:rsidRDefault="00C04B6F" w:rsidP="00C04B6F">
      <w:pPr>
        <w:pStyle w:val="ListParagraph"/>
        <w:numPr>
          <w:ilvl w:val="0"/>
          <w:numId w:val="3"/>
        </w:numPr>
      </w:pPr>
      <w:r>
        <w:t>Teacher/student conference</w:t>
      </w:r>
    </w:p>
    <w:p w14:paraId="10F98F1B" w14:textId="77777777" w:rsidR="00C04B6F" w:rsidRDefault="00C04B6F" w:rsidP="00C04B6F">
      <w:pPr>
        <w:pStyle w:val="ListParagraph"/>
        <w:numPr>
          <w:ilvl w:val="0"/>
          <w:numId w:val="3"/>
        </w:numPr>
      </w:pPr>
      <w:r>
        <w:t>Parent contact (phone call and/or conference)</w:t>
      </w:r>
    </w:p>
    <w:p w14:paraId="50F3C850" w14:textId="77777777" w:rsidR="00C04B6F" w:rsidRDefault="00C04B6F" w:rsidP="00C04B6F">
      <w:pPr>
        <w:pStyle w:val="ListParagraph"/>
        <w:numPr>
          <w:ilvl w:val="0"/>
          <w:numId w:val="3"/>
        </w:numPr>
      </w:pPr>
      <w:r>
        <w:t>Detention</w:t>
      </w:r>
    </w:p>
    <w:p w14:paraId="3358862C" w14:textId="6AA7A48D" w:rsidR="00DB1AAD" w:rsidRPr="00E4131B" w:rsidRDefault="00E4131B" w:rsidP="00E4131B">
      <w:pPr>
        <w:pStyle w:val="ListParagraph"/>
        <w:numPr>
          <w:ilvl w:val="0"/>
          <w:numId w:val="3"/>
        </w:numPr>
        <w:rPr>
          <w:b/>
        </w:rPr>
      </w:pPr>
      <w:r>
        <w:t>Office referral</w:t>
      </w:r>
      <w:r w:rsidR="00DB1AAD">
        <w:br/>
      </w:r>
    </w:p>
    <w:p w14:paraId="2463BA44" w14:textId="713058DF" w:rsidR="00477854" w:rsidRPr="00477854" w:rsidRDefault="00FB6D5F" w:rsidP="00477854">
      <w:pPr>
        <w:rPr>
          <w:b/>
        </w:rPr>
      </w:pPr>
      <w:r>
        <w:rPr>
          <w:b/>
        </w:rPr>
        <w:br/>
      </w:r>
    </w:p>
    <w:p w14:paraId="6620090B" w14:textId="191497FB" w:rsidR="00DB1AAD" w:rsidRDefault="004514DC" w:rsidP="00DB1AAD">
      <w:pPr>
        <w:pStyle w:val="ListParagraph"/>
        <w:numPr>
          <w:ilvl w:val="0"/>
          <w:numId w:val="1"/>
        </w:numPr>
        <w:rPr>
          <w:b/>
        </w:rPr>
      </w:pPr>
      <w:r>
        <w:rPr>
          <w:b/>
        </w:rPr>
        <w:lastRenderedPageBreak/>
        <w:t>Substitute Teacher Policy</w:t>
      </w:r>
      <w:r w:rsidR="00E4131B">
        <w:rPr>
          <w:b/>
        </w:rPr>
        <w:br/>
      </w:r>
      <w:r>
        <w:t xml:space="preserve">In the event Mr. Kenney is not present at school, students are expected to demonstrate </w:t>
      </w:r>
      <w:r w:rsidRPr="004514DC">
        <w:rPr>
          <w:b/>
        </w:rPr>
        <w:t xml:space="preserve">exceptional </w:t>
      </w:r>
      <w:r>
        <w:rPr>
          <w:b/>
        </w:rPr>
        <w:t>manners</w:t>
      </w:r>
      <w:r w:rsidRPr="004514DC">
        <w:rPr>
          <w:b/>
        </w:rPr>
        <w:t xml:space="preserve"> and </w:t>
      </w:r>
      <w:r>
        <w:rPr>
          <w:b/>
        </w:rPr>
        <w:t xml:space="preserve">exceptionally positive </w:t>
      </w:r>
      <w:r w:rsidRPr="004514DC">
        <w:rPr>
          <w:b/>
        </w:rPr>
        <w:t>behavior</w:t>
      </w:r>
      <w:r>
        <w:t xml:space="preserve"> to the assigned substitute teacher, or Mr. Kenney’s band assistant, Grace Batten.</w:t>
      </w:r>
      <w:r>
        <w:br/>
      </w:r>
      <w:r>
        <w:br/>
        <w:t xml:space="preserve">Negative reports from a substitute teacher will result in an </w:t>
      </w:r>
      <w:r w:rsidRPr="004514DC">
        <w:rPr>
          <w:u w:val="single"/>
        </w:rPr>
        <w:t>automatic office referral</w:t>
      </w:r>
      <w:r>
        <w:t xml:space="preserve"> either that day, or upon Mr. Kenney’s return. Additional coursework or other tasks may be assigned for negative reports for a class period. </w:t>
      </w:r>
      <w:r>
        <w:br/>
      </w:r>
      <w:r w:rsidR="00E4131B" w:rsidRPr="004514DC">
        <w:br/>
      </w:r>
    </w:p>
    <w:p w14:paraId="3C609728" w14:textId="3B9FA0AE" w:rsidR="00E4131B" w:rsidRPr="00E4131B" w:rsidRDefault="00E4131B" w:rsidP="00E4131B">
      <w:pPr>
        <w:pStyle w:val="ListParagraph"/>
        <w:numPr>
          <w:ilvl w:val="0"/>
          <w:numId w:val="1"/>
        </w:numPr>
        <w:rPr>
          <w:b/>
        </w:rPr>
      </w:pPr>
      <w:r w:rsidRPr="000D7F57">
        <w:rPr>
          <w:b/>
        </w:rPr>
        <w:t>Materials</w:t>
      </w:r>
    </w:p>
    <w:p w14:paraId="7607DAA3" w14:textId="68F9F995" w:rsidR="00DB1AAD" w:rsidRDefault="00B600B8" w:rsidP="00DB1AAD">
      <w:pPr>
        <w:pStyle w:val="ListParagraph"/>
        <w:numPr>
          <w:ilvl w:val="1"/>
          <w:numId w:val="1"/>
        </w:numPr>
      </w:pPr>
      <w:r w:rsidRPr="00FB6D5F">
        <w:rPr>
          <w:u w:val="single"/>
        </w:rPr>
        <w:t>T</w:t>
      </w:r>
      <w:r w:rsidR="00FB6D5F" w:rsidRPr="00FB6D5F">
        <w:rPr>
          <w:u w:val="single"/>
        </w:rPr>
        <w:t>extbook</w:t>
      </w:r>
      <w:r w:rsidR="00FB6D5F">
        <w:t>: assigned to you and brought to each class</w:t>
      </w:r>
    </w:p>
    <w:p w14:paraId="40751DFB" w14:textId="749966BE" w:rsidR="00B600B8" w:rsidRPr="00B600B8" w:rsidRDefault="00FB6D5F" w:rsidP="00DB1AAD">
      <w:pPr>
        <w:pStyle w:val="ListParagraph"/>
        <w:numPr>
          <w:ilvl w:val="1"/>
          <w:numId w:val="1"/>
        </w:numPr>
        <w:rPr>
          <w:b/>
        </w:rPr>
      </w:pPr>
      <w:r w:rsidRPr="00FB6D5F">
        <w:rPr>
          <w:u w:val="single"/>
        </w:rPr>
        <w:t>Binder</w:t>
      </w:r>
      <w:r>
        <w:t xml:space="preserve">: </w:t>
      </w:r>
      <w:r w:rsidR="00DB1AAD">
        <w:t>containing all</w:t>
      </w:r>
      <w:r>
        <w:t xml:space="preserve"> outlines, reviews, and packets; </w:t>
      </w:r>
      <w:r w:rsidR="005336C5">
        <w:t xml:space="preserve">brought to </w:t>
      </w:r>
      <w:r>
        <w:t>every class period</w:t>
      </w:r>
    </w:p>
    <w:p w14:paraId="49148BA9" w14:textId="023B7EAA" w:rsidR="00B600B8" w:rsidRPr="00FB6D5F" w:rsidRDefault="00B600B8" w:rsidP="00DB1AAD">
      <w:pPr>
        <w:pStyle w:val="ListParagraph"/>
        <w:numPr>
          <w:ilvl w:val="1"/>
          <w:numId w:val="1"/>
        </w:numPr>
        <w:rPr>
          <w:b/>
          <w:u w:val="single"/>
        </w:rPr>
      </w:pPr>
      <w:r w:rsidRPr="00FB6D5F">
        <w:rPr>
          <w:u w:val="single"/>
        </w:rPr>
        <w:t xml:space="preserve">Writing </w:t>
      </w:r>
      <w:r w:rsidR="00FB6D5F" w:rsidRPr="00FB6D5F">
        <w:rPr>
          <w:u w:val="single"/>
        </w:rPr>
        <w:t>utensil</w:t>
      </w:r>
      <w:r w:rsidR="00FB6D5F">
        <w:t xml:space="preserve">: pencil </w:t>
      </w:r>
      <w:r w:rsidR="00FB6D5F">
        <w:rPr>
          <w:i/>
        </w:rPr>
        <w:t>highly</w:t>
      </w:r>
      <w:r w:rsidR="00FB6D5F">
        <w:t xml:space="preserve"> preferred</w:t>
      </w:r>
      <w:r w:rsidR="004514DC">
        <w:br/>
      </w:r>
    </w:p>
    <w:p w14:paraId="265B91C8" w14:textId="3E643D36" w:rsidR="00DB1AAD" w:rsidRPr="00B600B8" w:rsidRDefault="00DB1AAD" w:rsidP="00B600B8">
      <w:pPr>
        <w:rPr>
          <w:b/>
        </w:rPr>
      </w:pPr>
    </w:p>
    <w:p w14:paraId="21F47528" w14:textId="77777777" w:rsidR="00DB1AAD" w:rsidRDefault="00DB1AAD" w:rsidP="00DB1AAD">
      <w:pPr>
        <w:pStyle w:val="ListParagraph"/>
        <w:numPr>
          <w:ilvl w:val="0"/>
          <w:numId w:val="1"/>
        </w:numPr>
        <w:rPr>
          <w:b/>
        </w:rPr>
      </w:pPr>
      <w:r w:rsidRPr="000D7F57">
        <w:rPr>
          <w:b/>
        </w:rPr>
        <w:t>Classroom Procedures</w:t>
      </w:r>
    </w:p>
    <w:p w14:paraId="06C222AE" w14:textId="1212F2F8" w:rsidR="009A4C49" w:rsidRDefault="00477854" w:rsidP="009A4C49">
      <w:pPr>
        <w:pStyle w:val="ListParagraph"/>
        <w:numPr>
          <w:ilvl w:val="1"/>
          <w:numId w:val="1"/>
        </w:numPr>
      </w:pPr>
      <w:r w:rsidRPr="00FB6D5F">
        <w:rPr>
          <w:u w:val="single"/>
        </w:rPr>
        <w:t>Class will always begin ON TIME</w:t>
      </w:r>
      <w:r>
        <w:t xml:space="preserve">. </w:t>
      </w:r>
      <w:r w:rsidR="009A4C49">
        <w:t xml:space="preserve">You </w:t>
      </w:r>
      <w:r w:rsidR="009A4C49" w:rsidRPr="009A4C49">
        <w:rPr>
          <w:u w:val="single"/>
        </w:rPr>
        <w:t>will</w:t>
      </w:r>
      <w:r w:rsidR="009A4C49">
        <w:t xml:space="preserve"> be marked late in </w:t>
      </w:r>
      <w:proofErr w:type="spellStart"/>
      <w:r w:rsidR="009A4C49">
        <w:t>eSchool</w:t>
      </w:r>
      <w:proofErr w:type="spellEnd"/>
      <w:r w:rsidR="009A4C49">
        <w:t xml:space="preserve"> if you are not in the room by the scheduled start time. </w:t>
      </w:r>
      <w:r w:rsidR="00FB6D5F">
        <w:t>Sussex Tech’s school</w:t>
      </w:r>
      <w:r w:rsidR="009A4C49">
        <w:t xml:space="preserve"> policy regarding </w:t>
      </w:r>
      <w:proofErr w:type="spellStart"/>
      <w:r w:rsidR="009A4C49">
        <w:t>tardies</w:t>
      </w:r>
      <w:proofErr w:type="spellEnd"/>
      <w:r w:rsidR="009A4C49">
        <w:t xml:space="preserve"> will be enforced. If you </w:t>
      </w:r>
      <w:r w:rsidR="00FB6D5F">
        <w:t>arrive late</w:t>
      </w:r>
      <w:r w:rsidR="009A4C49">
        <w:t xml:space="preserve"> you m</w:t>
      </w:r>
      <w:r>
        <w:t>ust bring a</w:t>
      </w:r>
      <w:r w:rsidR="000F5F0D">
        <w:t xml:space="preserve"> written</w:t>
      </w:r>
      <w:r w:rsidR="00FB6D5F">
        <w:t xml:space="preserve"> pass, </w:t>
      </w:r>
      <w:r w:rsidR="00FB6D5F" w:rsidRPr="00FB6D5F">
        <w:rPr>
          <w:i/>
        </w:rPr>
        <w:t>or</w:t>
      </w:r>
      <w:r w:rsidR="00FB6D5F">
        <w:t xml:space="preserve"> Mr. Kenney must receive a phone call or email</w:t>
      </w:r>
      <w:r>
        <w:t>.</w:t>
      </w:r>
      <w:r w:rsidR="00FB6D5F">
        <w:t xml:space="preserve"> No exceptions.</w:t>
      </w:r>
    </w:p>
    <w:p w14:paraId="60B92F5F" w14:textId="4DB8D02D" w:rsidR="009A4C49" w:rsidRDefault="009A4C49" w:rsidP="009A4C49">
      <w:pPr>
        <w:pStyle w:val="ListParagraph"/>
        <w:numPr>
          <w:ilvl w:val="1"/>
          <w:numId w:val="1"/>
        </w:numPr>
      </w:pPr>
      <w:r w:rsidRPr="00FB6D5F">
        <w:rPr>
          <w:u w:val="single"/>
        </w:rPr>
        <w:t xml:space="preserve">When you arrive, </w:t>
      </w:r>
      <w:r w:rsidR="00FB6D5F" w:rsidRPr="00FB6D5F">
        <w:rPr>
          <w:u w:val="single"/>
        </w:rPr>
        <w:t xml:space="preserve">immediately check </w:t>
      </w:r>
      <w:r w:rsidRPr="00FB6D5F">
        <w:rPr>
          <w:u w:val="single"/>
        </w:rPr>
        <w:t>the board for</w:t>
      </w:r>
      <w:r w:rsidR="000F5F0D" w:rsidRPr="00FB6D5F">
        <w:rPr>
          <w:u w:val="single"/>
        </w:rPr>
        <w:t xml:space="preserve"> instructions</w:t>
      </w:r>
      <w:r w:rsidR="00FB6D5F">
        <w:t xml:space="preserve"> for seating, </w:t>
      </w:r>
      <w:r>
        <w:t>class materials needed a</w:t>
      </w:r>
      <w:r w:rsidR="00477854">
        <w:t>t the start of the period</w:t>
      </w:r>
      <w:r w:rsidR="00FB6D5F">
        <w:t xml:space="preserve">, or any </w:t>
      </w:r>
      <w:r w:rsidR="000F5F0D">
        <w:t xml:space="preserve">warm-up activities. </w:t>
      </w:r>
    </w:p>
    <w:p w14:paraId="330AA28C" w14:textId="0F737581" w:rsidR="00FB6D5F" w:rsidRDefault="00FB6D5F" w:rsidP="00FB6D5F">
      <w:pPr>
        <w:pStyle w:val="ListParagraph"/>
        <w:numPr>
          <w:ilvl w:val="1"/>
          <w:numId w:val="1"/>
        </w:numPr>
      </w:pPr>
      <w:r>
        <w:t xml:space="preserve">Students must use their </w:t>
      </w:r>
      <w:r w:rsidR="009A4C49">
        <w:t xml:space="preserve">agendas to leave the classroom for any purpose. Students must also sign </w:t>
      </w:r>
      <w:r>
        <w:t xml:space="preserve">out &amp; sign back in </w:t>
      </w:r>
      <w:r w:rsidR="009A4C49">
        <w:t xml:space="preserve">on the </w:t>
      </w:r>
      <w:r>
        <w:t>binder</w:t>
      </w:r>
      <w:r w:rsidR="009A4C49">
        <w:t xml:space="preserve"> ne</w:t>
      </w:r>
      <w:r>
        <w:t>xt to the door.</w:t>
      </w:r>
      <w:r>
        <w:br/>
      </w:r>
      <w:r w:rsidR="004514DC">
        <w:br/>
      </w:r>
    </w:p>
    <w:p w14:paraId="66EC338A" w14:textId="77777777" w:rsidR="00FB6D5F" w:rsidRPr="00FB6D5F" w:rsidRDefault="00FB6D5F" w:rsidP="00FB6D5F">
      <w:pPr>
        <w:pStyle w:val="ListParagraph"/>
        <w:numPr>
          <w:ilvl w:val="0"/>
          <w:numId w:val="1"/>
        </w:numPr>
      </w:pPr>
      <w:r>
        <w:rPr>
          <w:b/>
        </w:rPr>
        <w:t xml:space="preserve">Cell Phone </w:t>
      </w:r>
      <w:r w:rsidRPr="00FB6D5F">
        <w:rPr>
          <w:b/>
        </w:rPr>
        <w:t>Policy</w:t>
      </w:r>
    </w:p>
    <w:p w14:paraId="225BDFBF" w14:textId="2BADF4E3" w:rsidR="00FB6D5F" w:rsidRDefault="00FB6D5F" w:rsidP="00FB6D5F">
      <w:pPr>
        <w:pStyle w:val="ListParagraph"/>
        <w:numPr>
          <w:ilvl w:val="1"/>
          <w:numId w:val="1"/>
        </w:numPr>
      </w:pPr>
      <w:r>
        <w:t>At the scheduled start of class</w:t>
      </w:r>
      <w:r w:rsidR="009A4C49">
        <w:t>, c</w:t>
      </w:r>
      <w:r w:rsidR="00477854">
        <w:t xml:space="preserve">ell phones must </w:t>
      </w:r>
      <w:r>
        <w:t xml:space="preserve">be silenced and stored away in a closed bag for the entire class period. </w:t>
      </w:r>
      <w:r w:rsidR="00E4131B" w:rsidRPr="00E4131B">
        <w:rPr>
          <w:i/>
        </w:rPr>
        <w:t>LED flash alerts must also be off</w:t>
      </w:r>
      <w:r w:rsidR="00E4131B">
        <w:t xml:space="preserve">. </w:t>
      </w:r>
    </w:p>
    <w:p w14:paraId="4C9754A2" w14:textId="496DB5E7" w:rsidR="00FB6D5F" w:rsidRDefault="00477854" w:rsidP="00FB6D5F">
      <w:pPr>
        <w:pStyle w:val="ListParagraph"/>
        <w:numPr>
          <w:ilvl w:val="1"/>
          <w:numId w:val="1"/>
        </w:numPr>
      </w:pPr>
      <w:r>
        <w:t xml:space="preserve">Cell phones will be collected if they are seen </w:t>
      </w:r>
      <w:r w:rsidR="00FB6D5F">
        <w:t xml:space="preserve">(after a first warning) </w:t>
      </w:r>
      <w:r>
        <w:t>a</w:t>
      </w:r>
      <w:r w:rsidR="00FB6D5F">
        <w:t xml:space="preserve">nd held until the end of class. Too many first warnings will result in immediate collection. </w:t>
      </w:r>
    </w:p>
    <w:p w14:paraId="358A39A2" w14:textId="60CA3C07" w:rsidR="009A4C49" w:rsidRDefault="00477854" w:rsidP="00FB6D5F">
      <w:pPr>
        <w:pStyle w:val="ListParagraph"/>
        <w:numPr>
          <w:ilvl w:val="1"/>
          <w:numId w:val="1"/>
        </w:numPr>
      </w:pPr>
      <w:r>
        <w:t>Repeat offenders will have their phones sent</w:t>
      </w:r>
      <w:r w:rsidR="00FB6D5F">
        <w:t xml:space="preserve"> to the main office, and parents will be contacted. </w:t>
      </w:r>
    </w:p>
    <w:p w14:paraId="5F6D7F86" w14:textId="5B6F8CA2" w:rsidR="009A4C49" w:rsidRDefault="004514DC" w:rsidP="009A4C49">
      <w:pPr>
        <w:pStyle w:val="ListParagraph"/>
        <w:ind w:left="1080"/>
        <w:rPr>
          <w:b/>
        </w:rPr>
      </w:pPr>
      <w:r>
        <w:rPr>
          <w:b/>
        </w:rPr>
        <w:br/>
      </w:r>
    </w:p>
    <w:p w14:paraId="2CB652B6" w14:textId="14C3B2B6" w:rsidR="009A4C49" w:rsidRDefault="009A4C49" w:rsidP="00DB1AAD">
      <w:pPr>
        <w:pStyle w:val="ListParagraph"/>
        <w:numPr>
          <w:ilvl w:val="0"/>
          <w:numId w:val="1"/>
        </w:numPr>
        <w:rPr>
          <w:b/>
        </w:rPr>
      </w:pPr>
      <w:r>
        <w:rPr>
          <w:b/>
        </w:rPr>
        <w:t>Emergency Procedures</w:t>
      </w:r>
    </w:p>
    <w:p w14:paraId="09D8B7F9" w14:textId="77777777" w:rsidR="000F5F0D" w:rsidRPr="004514DC" w:rsidRDefault="009A4C49" w:rsidP="009A4C49">
      <w:pPr>
        <w:pStyle w:val="ListParagraph"/>
        <w:numPr>
          <w:ilvl w:val="1"/>
          <w:numId w:val="1"/>
        </w:numPr>
        <w:rPr>
          <w:b/>
        </w:rPr>
      </w:pPr>
      <w:r>
        <w:t>In the event of a fire drill, we will exit the room through the double doors, turn right and walk along the grey storage pod, then turn left and walk diagonally across the student parking lot to the stadium parking lot (right next to the gate to the school).</w:t>
      </w:r>
    </w:p>
    <w:p w14:paraId="643CA80C" w14:textId="77777777" w:rsidR="004514DC" w:rsidRDefault="004514DC" w:rsidP="004514DC">
      <w:pPr>
        <w:rPr>
          <w:b/>
        </w:rPr>
      </w:pPr>
    </w:p>
    <w:p w14:paraId="5794DE42" w14:textId="77777777" w:rsidR="004514DC" w:rsidRDefault="004514DC" w:rsidP="004514DC">
      <w:pPr>
        <w:pStyle w:val="ListParagraph"/>
        <w:ind w:left="360"/>
      </w:pPr>
    </w:p>
    <w:p w14:paraId="051F5F06" w14:textId="77777777" w:rsidR="004514DC" w:rsidRDefault="004514DC" w:rsidP="004514DC">
      <w:pPr>
        <w:pStyle w:val="ListParagraph"/>
        <w:numPr>
          <w:ilvl w:val="0"/>
          <w:numId w:val="1"/>
        </w:numPr>
        <w:rPr>
          <w:b/>
        </w:rPr>
      </w:pPr>
      <w:r>
        <w:rPr>
          <w:b/>
        </w:rPr>
        <w:t>Blackboard</w:t>
      </w:r>
    </w:p>
    <w:p w14:paraId="1F8D22E0" w14:textId="77777777" w:rsidR="004514DC" w:rsidRDefault="004514DC" w:rsidP="004514DC">
      <w:pPr>
        <w:pStyle w:val="ListParagraph"/>
        <w:ind w:left="1080"/>
      </w:pPr>
      <w:r>
        <w:rPr>
          <w:b/>
        </w:rPr>
        <w:br/>
      </w:r>
      <w:r>
        <w:t xml:space="preserve">All students in Music Appreciation are enrolled in the Music Appreciation class on Blackboard. All outlines, PowerPoint presentations, and links to assignments, listening activities, warm-ups, and projects will be posted there throughout the semester. </w:t>
      </w:r>
    </w:p>
    <w:p w14:paraId="047FBFF9" w14:textId="77777777" w:rsidR="004514DC" w:rsidRDefault="004514DC" w:rsidP="004514DC">
      <w:pPr>
        <w:pStyle w:val="ListParagraph"/>
        <w:ind w:left="1080"/>
      </w:pPr>
    </w:p>
    <w:p w14:paraId="33F469B5" w14:textId="61731A96" w:rsidR="004514DC" w:rsidRPr="00E4131B" w:rsidRDefault="004514DC" w:rsidP="004514DC">
      <w:pPr>
        <w:pStyle w:val="ListParagraph"/>
        <w:ind w:left="1080"/>
      </w:pPr>
      <w:r>
        <w:t xml:space="preserve">Please contact me at any time if content is missing. </w:t>
      </w:r>
      <w:r>
        <w:br/>
      </w:r>
      <w:r>
        <w:br/>
      </w:r>
    </w:p>
    <w:p w14:paraId="42880BB6" w14:textId="77777777" w:rsidR="004514DC" w:rsidRPr="001B4A41" w:rsidRDefault="004514DC" w:rsidP="004514DC">
      <w:pPr>
        <w:pStyle w:val="ListParagraph"/>
        <w:numPr>
          <w:ilvl w:val="0"/>
          <w:numId w:val="1"/>
        </w:numPr>
        <w:rPr>
          <w:b/>
        </w:rPr>
      </w:pPr>
      <w:r w:rsidRPr="001B4A41">
        <w:rPr>
          <w:b/>
        </w:rPr>
        <w:t xml:space="preserve">Spring </w:t>
      </w:r>
      <w:r>
        <w:rPr>
          <w:b/>
        </w:rPr>
        <w:t>Semester Course Overview</w:t>
      </w:r>
      <w:r>
        <w:rPr>
          <w:b/>
        </w:rPr>
        <w:br/>
      </w:r>
    </w:p>
    <w:p w14:paraId="78361F7A" w14:textId="77777777" w:rsidR="004514DC" w:rsidRPr="009A4C49" w:rsidRDefault="004514DC" w:rsidP="004514DC">
      <w:pPr>
        <w:pStyle w:val="ListParagraph"/>
        <w:ind w:left="2160"/>
        <w:rPr>
          <w:b/>
        </w:rPr>
      </w:pPr>
      <w:r w:rsidRPr="009A4C49">
        <w:rPr>
          <w:b/>
          <w:u w:val="single"/>
        </w:rPr>
        <w:t xml:space="preserve">MARKING PERIOD </w:t>
      </w:r>
      <w:r>
        <w:rPr>
          <w:b/>
          <w:u w:val="single"/>
        </w:rPr>
        <w:t>3</w:t>
      </w:r>
      <w:r>
        <w:rPr>
          <w:b/>
        </w:rPr>
        <w:t>:</w:t>
      </w:r>
    </w:p>
    <w:p w14:paraId="4F628DC5" w14:textId="77777777" w:rsidR="004514DC" w:rsidRPr="00B01297" w:rsidRDefault="004514DC" w:rsidP="004514DC">
      <w:pPr>
        <w:pStyle w:val="ListParagraph"/>
        <w:numPr>
          <w:ilvl w:val="2"/>
          <w:numId w:val="1"/>
        </w:numPr>
        <w:rPr>
          <w:b/>
        </w:rPr>
      </w:pPr>
      <w:r>
        <w:t>Chapter 1: Culture &amp; The Basics of Music</w:t>
      </w:r>
    </w:p>
    <w:p w14:paraId="12E5A18D" w14:textId="77777777" w:rsidR="004514DC" w:rsidRPr="00B01297" w:rsidRDefault="004514DC" w:rsidP="004514DC">
      <w:pPr>
        <w:pStyle w:val="ListParagraph"/>
        <w:numPr>
          <w:ilvl w:val="3"/>
          <w:numId w:val="1"/>
        </w:numPr>
        <w:rPr>
          <w:b/>
        </w:rPr>
      </w:pPr>
      <w:r>
        <w:t>Perceptive Listening</w:t>
      </w:r>
    </w:p>
    <w:p w14:paraId="0E734FAE" w14:textId="77777777" w:rsidR="004514DC" w:rsidRPr="00E4131B" w:rsidRDefault="004514DC" w:rsidP="004514DC">
      <w:pPr>
        <w:pStyle w:val="ListParagraph"/>
        <w:numPr>
          <w:ilvl w:val="2"/>
          <w:numId w:val="1"/>
        </w:numPr>
        <w:rPr>
          <w:b/>
        </w:rPr>
      </w:pPr>
      <w:r>
        <w:t>Chapter 2: Music of Other Cultures</w:t>
      </w:r>
      <w:r>
        <w:br/>
      </w:r>
      <w:r>
        <w:br/>
      </w:r>
      <w:r w:rsidRPr="00E4131B">
        <w:rPr>
          <w:b/>
          <w:u w:val="single"/>
        </w:rPr>
        <w:t>MARKING PERIOD 4</w:t>
      </w:r>
      <w:r w:rsidRPr="00E4131B">
        <w:rPr>
          <w:b/>
        </w:rPr>
        <w:t>:</w:t>
      </w:r>
    </w:p>
    <w:p w14:paraId="78C47530" w14:textId="77777777" w:rsidR="004514DC" w:rsidRPr="00E4131B" w:rsidRDefault="004514DC" w:rsidP="004514DC">
      <w:pPr>
        <w:pStyle w:val="ListParagraph"/>
        <w:numPr>
          <w:ilvl w:val="2"/>
          <w:numId w:val="1"/>
        </w:numPr>
        <w:rPr>
          <w:b/>
        </w:rPr>
      </w:pPr>
      <w:r>
        <w:t>Music Technology Unit</w:t>
      </w:r>
    </w:p>
    <w:p w14:paraId="23D0AE5F" w14:textId="77777777" w:rsidR="004514DC" w:rsidRPr="00E4131B" w:rsidRDefault="004514DC" w:rsidP="004514DC">
      <w:pPr>
        <w:pStyle w:val="ListParagraph"/>
        <w:numPr>
          <w:ilvl w:val="3"/>
          <w:numId w:val="1"/>
        </w:numPr>
        <w:rPr>
          <w:b/>
        </w:rPr>
      </w:pPr>
      <w:r w:rsidRPr="00E4131B">
        <w:rPr>
          <w:i/>
        </w:rPr>
        <w:t xml:space="preserve">Audio Surgery </w:t>
      </w:r>
      <w:r>
        <w:t>computer lab project</w:t>
      </w:r>
    </w:p>
    <w:p w14:paraId="17BE36C6" w14:textId="77777777" w:rsidR="004514DC" w:rsidRPr="009A4C49" w:rsidRDefault="004514DC" w:rsidP="004514DC">
      <w:pPr>
        <w:pStyle w:val="ListParagraph"/>
        <w:numPr>
          <w:ilvl w:val="2"/>
          <w:numId w:val="1"/>
        </w:numPr>
        <w:rPr>
          <w:b/>
        </w:rPr>
      </w:pPr>
      <w:r>
        <w:t>Chapter 21: Film Music</w:t>
      </w:r>
    </w:p>
    <w:p w14:paraId="77480F9C" w14:textId="77777777" w:rsidR="004514DC" w:rsidRPr="001B4A41" w:rsidRDefault="004514DC" w:rsidP="004514DC">
      <w:pPr>
        <w:pStyle w:val="ListParagraph"/>
        <w:numPr>
          <w:ilvl w:val="2"/>
          <w:numId w:val="1"/>
        </w:numPr>
        <w:rPr>
          <w:b/>
        </w:rPr>
      </w:pPr>
      <w:r>
        <w:t>Course Review &amp; Midterm</w:t>
      </w:r>
      <w:r w:rsidRPr="001B4A41">
        <w:rPr>
          <w:b/>
        </w:rPr>
        <w:br/>
      </w:r>
      <w:r>
        <w:rPr>
          <w:b/>
        </w:rPr>
        <w:br/>
      </w:r>
    </w:p>
    <w:p w14:paraId="228BD107" w14:textId="77777777" w:rsidR="004514DC" w:rsidRDefault="004514DC" w:rsidP="004514DC">
      <w:pPr>
        <w:pStyle w:val="ListParagraph"/>
        <w:numPr>
          <w:ilvl w:val="0"/>
          <w:numId w:val="1"/>
        </w:numPr>
        <w:rPr>
          <w:b/>
        </w:rPr>
      </w:pPr>
      <w:r>
        <w:rPr>
          <w:b/>
        </w:rPr>
        <w:t>Content Disclaimer</w:t>
      </w:r>
    </w:p>
    <w:p w14:paraId="68DECF09" w14:textId="77777777" w:rsidR="004514DC" w:rsidRDefault="004514DC" w:rsidP="004514DC">
      <w:pPr>
        <w:ind w:left="1080"/>
      </w:pPr>
      <w:r>
        <w:rPr>
          <w:b/>
        </w:rPr>
        <w:br/>
      </w:r>
      <w:r w:rsidRPr="009A4C49">
        <w:t>All</w:t>
      </w:r>
      <w:r>
        <w:t xml:space="preserve"> </w:t>
      </w:r>
      <w:r w:rsidRPr="00477854">
        <w:rPr>
          <w:u w:val="single"/>
        </w:rPr>
        <w:t>student-originated</w:t>
      </w:r>
      <w:r>
        <w:t xml:space="preserve"> content (music, video, photos, etc.) should be school appropriate. </w:t>
      </w:r>
      <w:r>
        <w:br/>
      </w:r>
      <w:r>
        <w:br/>
        <w:t xml:space="preserve">For our film music unit, we will be watching films that may have a PG or PG-13 rating, as the particular examples used in the film music unit have the best music for teaching film music. Previous films used include </w:t>
      </w:r>
      <w:r>
        <w:rPr>
          <w:i/>
        </w:rPr>
        <w:t xml:space="preserve">Inception, The Maze Runner, Pearl Harbor, </w:t>
      </w:r>
      <w:r>
        <w:t xml:space="preserve">and </w:t>
      </w:r>
      <w:r>
        <w:rPr>
          <w:i/>
        </w:rPr>
        <w:t>Psycho (1960)</w:t>
      </w:r>
      <w:r>
        <w:t xml:space="preserve">. </w:t>
      </w:r>
    </w:p>
    <w:p w14:paraId="46B96FC6" w14:textId="77777777" w:rsidR="004514DC" w:rsidRDefault="004514DC" w:rsidP="004514DC">
      <w:pPr>
        <w:ind w:left="1080"/>
      </w:pPr>
    </w:p>
    <w:p w14:paraId="7A6CC414" w14:textId="441B470A" w:rsidR="00DB1AAD" w:rsidRPr="004514DC" w:rsidRDefault="004514DC" w:rsidP="004514DC">
      <w:pPr>
        <w:ind w:left="1080"/>
      </w:pPr>
      <w:r>
        <w:t>If a parent desires a film with a lower rating, an assessment with a PG or lower rating can be created.</w:t>
      </w:r>
      <w:r>
        <w:br/>
      </w:r>
    </w:p>
    <w:p w14:paraId="39AB2814" w14:textId="4FDF71AD" w:rsidR="00DB1AAD" w:rsidRPr="00F86E14" w:rsidRDefault="00F86E14" w:rsidP="00F86E14">
      <w:pPr>
        <w:pBdr>
          <w:top w:val="single" w:sz="6" w:space="1" w:color="auto"/>
          <w:bottom w:val="single" w:sz="6" w:space="1" w:color="auto"/>
        </w:pBdr>
        <w:jc w:val="center"/>
      </w:pPr>
      <w:r>
        <w:t>GRADING</w:t>
      </w:r>
    </w:p>
    <w:p w14:paraId="71A17FBF" w14:textId="77777777" w:rsidR="00F86E14" w:rsidRDefault="00F86E14" w:rsidP="00F86E14">
      <w:pPr>
        <w:pStyle w:val="ListParagraph"/>
        <w:ind w:left="0"/>
      </w:pPr>
    </w:p>
    <w:tbl>
      <w:tblPr>
        <w:tblStyle w:val="TableGrid"/>
        <w:tblpPr w:leftFromText="180" w:rightFromText="180" w:vertAnchor="text" w:horzAnchor="page" w:tblpX="2089" w:tblpY="864"/>
        <w:tblW w:w="0" w:type="auto"/>
        <w:tblLook w:val="04A0" w:firstRow="1" w:lastRow="0" w:firstColumn="1" w:lastColumn="0" w:noHBand="0" w:noVBand="1"/>
      </w:tblPr>
      <w:tblGrid>
        <w:gridCol w:w="3897"/>
        <w:gridCol w:w="3879"/>
      </w:tblGrid>
      <w:tr w:rsidR="00477854" w14:paraId="2E88A00B" w14:textId="77777777" w:rsidTr="00477854">
        <w:tc>
          <w:tcPr>
            <w:tcW w:w="3897" w:type="dxa"/>
          </w:tcPr>
          <w:p w14:paraId="2F0A7E60" w14:textId="77777777" w:rsidR="00477854" w:rsidRPr="000D7F57" w:rsidRDefault="00477854" w:rsidP="00477854">
            <w:pPr>
              <w:pStyle w:val="ListParagraph"/>
              <w:ind w:left="0"/>
              <w:jc w:val="center"/>
              <w:rPr>
                <w:b/>
              </w:rPr>
            </w:pPr>
            <w:r>
              <w:rPr>
                <w:b/>
              </w:rPr>
              <w:t>Summative – 65%</w:t>
            </w:r>
          </w:p>
        </w:tc>
        <w:tc>
          <w:tcPr>
            <w:tcW w:w="3879" w:type="dxa"/>
          </w:tcPr>
          <w:p w14:paraId="409EFE25" w14:textId="77777777" w:rsidR="00477854" w:rsidRPr="000D7F57" w:rsidRDefault="00477854" w:rsidP="00477854">
            <w:pPr>
              <w:pStyle w:val="ListParagraph"/>
              <w:ind w:left="0"/>
              <w:jc w:val="center"/>
              <w:rPr>
                <w:b/>
              </w:rPr>
            </w:pPr>
            <w:r>
              <w:rPr>
                <w:b/>
              </w:rPr>
              <w:t>Formative – 35%</w:t>
            </w:r>
          </w:p>
        </w:tc>
      </w:tr>
      <w:tr w:rsidR="00477854" w14:paraId="5B0D24CE" w14:textId="77777777" w:rsidTr="00477854">
        <w:tc>
          <w:tcPr>
            <w:tcW w:w="7776" w:type="dxa"/>
            <w:gridSpan w:val="2"/>
          </w:tcPr>
          <w:p w14:paraId="4A708E3A" w14:textId="77777777" w:rsidR="00477854" w:rsidRDefault="00477854" w:rsidP="00477854">
            <w:pPr>
              <w:pStyle w:val="ListParagraph"/>
              <w:ind w:left="0"/>
              <w:jc w:val="center"/>
            </w:pPr>
            <w:r>
              <w:t>Includes:</w:t>
            </w:r>
          </w:p>
        </w:tc>
      </w:tr>
      <w:tr w:rsidR="00477854" w14:paraId="16B032B3" w14:textId="77777777" w:rsidTr="00477854">
        <w:tc>
          <w:tcPr>
            <w:tcW w:w="3897" w:type="dxa"/>
          </w:tcPr>
          <w:p w14:paraId="2249D598" w14:textId="77777777" w:rsidR="00477854" w:rsidRDefault="00477854" w:rsidP="00477854">
            <w:pPr>
              <w:pStyle w:val="ListParagraph"/>
              <w:ind w:left="0"/>
            </w:pPr>
            <w:r>
              <w:t>Written Assessments</w:t>
            </w:r>
          </w:p>
        </w:tc>
        <w:tc>
          <w:tcPr>
            <w:tcW w:w="3879" w:type="dxa"/>
          </w:tcPr>
          <w:p w14:paraId="0593EB22" w14:textId="77777777" w:rsidR="00477854" w:rsidRDefault="00477854" w:rsidP="00477854">
            <w:pPr>
              <w:pStyle w:val="ListParagraph"/>
              <w:ind w:left="0"/>
            </w:pPr>
            <w:r>
              <w:t>Classwork</w:t>
            </w:r>
          </w:p>
        </w:tc>
      </w:tr>
      <w:tr w:rsidR="00477854" w14:paraId="001C9709" w14:textId="77777777" w:rsidTr="00477854">
        <w:tc>
          <w:tcPr>
            <w:tcW w:w="3897" w:type="dxa"/>
          </w:tcPr>
          <w:p w14:paraId="0095AB1D" w14:textId="77777777" w:rsidR="00477854" w:rsidRDefault="00477854" w:rsidP="00477854">
            <w:pPr>
              <w:pStyle w:val="ListParagraph"/>
              <w:ind w:left="0"/>
            </w:pPr>
            <w:r>
              <w:t>Tests</w:t>
            </w:r>
          </w:p>
        </w:tc>
        <w:tc>
          <w:tcPr>
            <w:tcW w:w="3879" w:type="dxa"/>
          </w:tcPr>
          <w:p w14:paraId="08D21FDA" w14:textId="77777777" w:rsidR="00477854" w:rsidRDefault="00477854" w:rsidP="00477854">
            <w:pPr>
              <w:pStyle w:val="ListParagraph"/>
              <w:ind w:left="0"/>
            </w:pPr>
            <w:r>
              <w:t>Homework</w:t>
            </w:r>
          </w:p>
        </w:tc>
      </w:tr>
      <w:tr w:rsidR="00477854" w14:paraId="50B2D3BB" w14:textId="77777777" w:rsidTr="00477854">
        <w:tc>
          <w:tcPr>
            <w:tcW w:w="3897" w:type="dxa"/>
          </w:tcPr>
          <w:p w14:paraId="63DAF305" w14:textId="77777777" w:rsidR="00477854" w:rsidRDefault="00477854" w:rsidP="00477854">
            <w:pPr>
              <w:pStyle w:val="ListParagraph"/>
              <w:ind w:left="0"/>
            </w:pPr>
            <w:r>
              <w:t>Ensemble Participation</w:t>
            </w:r>
          </w:p>
        </w:tc>
        <w:tc>
          <w:tcPr>
            <w:tcW w:w="3879" w:type="dxa"/>
          </w:tcPr>
          <w:p w14:paraId="61A9F898" w14:textId="77777777" w:rsidR="00477854" w:rsidRDefault="00477854" w:rsidP="00477854">
            <w:pPr>
              <w:pStyle w:val="ListParagraph"/>
              <w:ind w:left="0"/>
            </w:pPr>
            <w:r>
              <w:t>Quizzes</w:t>
            </w:r>
          </w:p>
        </w:tc>
      </w:tr>
      <w:tr w:rsidR="00477854" w14:paraId="5BBB1927" w14:textId="77777777" w:rsidTr="00477854">
        <w:tc>
          <w:tcPr>
            <w:tcW w:w="3897" w:type="dxa"/>
          </w:tcPr>
          <w:p w14:paraId="77719814" w14:textId="77777777" w:rsidR="00477854" w:rsidRDefault="00477854" w:rsidP="00477854">
            <w:pPr>
              <w:pStyle w:val="ListParagraph"/>
              <w:ind w:left="0"/>
            </w:pPr>
            <w:r>
              <w:t>Projects</w:t>
            </w:r>
          </w:p>
        </w:tc>
        <w:tc>
          <w:tcPr>
            <w:tcW w:w="3879" w:type="dxa"/>
          </w:tcPr>
          <w:p w14:paraId="5BE42DBA" w14:textId="77777777" w:rsidR="00477854" w:rsidRDefault="00477854" w:rsidP="00477854">
            <w:pPr>
              <w:pStyle w:val="ListParagraph"/>
              <w:ind w:left="0"/>
            </w:pPr>
            <w:r>
              <w:t>Ensemble Participation</w:t>
            </w:r>
          </w:p>
        </w:tc>
      </w:tr>
      <w:tr w:rsidR="00477854" w14:paraId="0895D1E7" w14:textId="77777777" w:rsidTr="00477854">
        <w:tc>
          <w:tcPr>
            <w:tcW w:w="3897" w:type="dxa"/>
          </w:tcPr>
          <w:p w14:paraId="33C0CC2E" w14:textId="77777777" w:rsidR="00477854" w:rsidRDefault="00477854" w:rsidP="00477854">
            <w:pPr>
              <w:pStyle w:val="ListParagraph"/>
              <w:ind w:left="0"/>
            </w:pPr>
            <w:r>
              <w:t>Essays</w:t>
            </w:r>
          </w:p>
        </w:tc>
        <w:tc>
          <w:tcPr>
            <w:tcW w:w="3879" w:type="dxa"/>
          </w:tcPr>
          <w:p w14:paraId="0665C07B" w14:textId="77777777" w:rsidR="00477854" w:rsidRDefault="00477854" w:rsidP="00477854">
            <w:pPr>
              <w:pStyle w:val="ListParagraph"/>
              <w:ind w:left="0"/>
            </w:pPr>
            <w:r>
              <w:t>Class Warm-Up/Anticipatory Work</w:t>
            </w:r>
          </w:p>
        </w:tc>
      </w:tr>
    </w:tbl>
    <w:p w14:paraId="6776AA55" w14:textId="77777777" w:rsidR="00F86E14" w:rsidRDefault="000D7F57" w:rsidP="00F86E14">
      <w:pPr>
        <w:pStyle w:val="ListParagraph"/>
        <w:ind w:left="360"/>
      </w:pPr>
      <w:r>
        <w:t xml:space="preserve">You will be given a minimum of nine grades per quarter with at least three </w:t>
      </w:r>
      <w:r w:rsidR="00995580">
        <w:t xml:space="preserve">summative and </w:t>
      </w:r>
    </w:p>
    <w:p w14:paraId="762D67FF" w14:textId="7EF9DB0B" w:rsidR="000D7F57" w:rsidRDefault="00F86E14" w:rsidP="00F86E14">
      <w:pPr>
        <w:pStyle w:val="ListParagraph"/>
        <w:ind w:left="360"/>
      </w:pPr>
      <w:r>
        <w:t xml:space="preserve"> </w:t>
      </w:r>
      <w:r w:rsidR="00995580">
        <w:t>six formative grades</w:t>
      </w:r>
      <w:r w:rsidR="000D7F57">
        <w:t>. Example of these assessments and their weight in the course is below.</w:t>
      </w:r>
      <w:r>
        <w:br/>
      </w:r>
    </w:p>
    <w:p w14:paraId="513BD461" w14:textId="77777777" w:rsidR="00F86E14" w:rsidRDefault="00F86E14" w:rsidP="00F86E14">
      <w:pPr>
        <w:pStyle w:val="ListParagraph"/>
        <w:ind w:left="360"/>
      </w:pPr>
    </w:p>
    <w:p w14:paraId="281D6ECE" w14:textId="77777777" w:rsidR="00F86E14" w:rsidRDefault="00F86E14" w:rsidP="00F86E14">
      <w:pPr>
        <w:pStyle w:val="ListParagraph"/>
        <w:ind w:left="360"/>
      </w:pPr>
    </w:p>
    <w:p w14:paraId="0C309B7F" w14:textId="77777777" w:rsidR="00F86E14" w:rsidRDefault="00F86E14" w:rsidP="00F86E14">
      <w:pPr>
        <w:pStyle w:val="ListParagraph"/>
        <w:ind w:left="360"/>
      </w:pPr>
    </w:p>
    <w:p w14:paraId="3FCA15A1" w14:textId="77777777" w:rsidR="00F86E14" w:rsidRDefault="00F86E14" w:rsidP="00F86E14">
      <w:pPr>
        <w:pStyle w:val="ListParagraph"/>
        <w:ind w:left="360"/>
      </w:pPr>
    </w:p>
    <w:p w14:paraId="46AC87B2" w14:textId="77777777" w:rsidR="00F86E14" w:rsidRDefault="00F86E14" w:rsidP="00F86E14">
      <w:pPr>
        <w:pStyle w:val="ListParagraph"/>
        <w:ind w:left="360"/>
      </w:pPr>
    </w:p>
    <w:p w14:paraId="63DE9912" w14:textId="77777777" w:rsidR="00F86E14" w:rsidRDefault="00F86E14" w:rsidP="00F86E14">
      <w:pPr>
        <w:pStyle w:val="ListParagraph"/>
        <w:ind w:left="360"/>
      </w:pPr>
    </w:p>
    <w:p w14:paraId="2707CF1E" w14:textId="77777777" w:rsidR="00F86E14" w:rsidRDefault="00F86E14" w:rsidP="00F86E14">
      <w:pPr>
        <w:pStyle w:val="ListParagraph"/>
        <w:ind w:left="360"/>
      </w:pPr>
    </w:p>
    <w:p w14:paraId="46FB8E95" w14:textId="77777777" w:rsidR="000D7F57" w:rsidRDefault="000D7F57" w:rsidP="00F86E14">
      <w:pPr>
        <w:pStyle w:val="ListParagraph"/>
        <w:ind w:left="360"/>
      </w:pPr>
    </w:p>
    <w:p w14:paraId="13E0CA07" w14:textId="77777777" w:rsidR="00477854" w:rsidRDefault="000D7F57" w:rsidP="00F86E14">
      <w:pPr>
        <w:pStyle w:val="ListParagraph"/>
        <w:ind w:left="360"/>
      </w:pPr>
      <w:r>
        <w:br/>
        <w:t xml:space="preserve">The best way to do well in this class is to turn in </w:t>
      </w:r>
      <w:r w:rsidR="001B4A41">
        <w:t xml:space="preserve">all of your assigned classwork, </w:t>
      </w:r>
      <w:r>
        <w:t xml:space="preserve">most of which will be </w:t>
      </w:r>
      <w:r w:rsidR="00477854">
        <w:t>done</w:t>
      </w:r>
      <w:r>
        <w:t xml:space="preserve"> during class</w:t>
      </w:r>
      <w:r w:rsidR="001B4A41">
        <w:t>! When students lose outlines,</w:t>
      </w:r>
      <w:r>
        <w:t xml:space="preserve"> decide to</w:t>
      </w:r>
      <w:r w:rsidR="001B4A41">
        <w:t xml:space="preserve"> not do a chapter review, or make up missed work </w:t>
      </w:r>
      <w:r w:rsidR="00477854">
        <w:t>–</w:t>
      </w:r>
      <w:r>
        <w:t xml:space="preserve"> this is when grades </w:t>
      </w:r>
      <w:r w:rsidR="00477854">
        <w:t>drop</w:t>
      </w:r>
      <w:r>
        <w:t>. Tests ar</w:t>
      </w:r>
      <w:r w:rsidR="001B4A41">
        <w:t>e based off of outlines</w:t>
      </w:r>
      <w:r w:rsidR="00477854">
        <w:t xml:space="preserve">, </w:t>
      </w:r>
      <w:r w:rsidR="001B4A41">
        <w:t xml:space="preserve">and </w:t>
      </w:r>
      <w:r w:rsidR="00477854">
        <w:t>we</w:t>
      </w:r>
      <w:r>
        <w:t xml:space="preserve"> review </w:t>
      </w:r>
      <w:r w:rsidR="00477854">
        <w:t xml:space="preserve">them </w:t>
      </w:r>
      <w:r>
        <w:t>for every test. Study your notes, turn in your assignments, and you</w:t>
      </w:r>
      <w:r w:rsidR="001B4A41">
        <w:t xml:space="preserve"> will</w:t>
      </w:r>
      <w:r>
        <w:t xml:space="preserve"> </w:t>
      </w:r>
      <w:r w:rsidR="00477854">
        <w:t xml:space="preserve">be successful. </w:t>
      </w:r>
    </w:p>
    <w:p w14:paraId="68E25967" w14:textId="314D77A9" w:rsidR="00477854" w:rsidRDefault="000D7F57" w:rsidP="00E4131B">
      <w:pPr>
        <w:pStyle w:val="ListParagraph"/>
        <w:ind w:left="360"/>
      </w:pPr>
      <w:r>
        <w:br/>
      </w:r>
      <w:r w:rsidRPr="000F5F0D">
        <w:rPr>
          <w:b/>
        </w:rPr>
        <w:t xml:space="preserve">Make-up work is </w:t>
      </w:r>
      <w:r w:rsidR="000F5F0D">
        <w:rPr>
          <w:b/>
          <w:u w:val="single"/>
        </w:rPr>
        <w:t>the student’s</w:t>
      </w:r>
      <w:r>
        <w:rPr>
          <w:b/>
          <w:u w:val="single"/>
        </w:rPr>
        <w:t xml:space="preserve"> </w:t>
      </w:r>
      <w:r w:rsidR="00E24821">
        <w:rPr>
          <w:b/>
          <w:u w:val="single"/>
        </w:rPr>
        <w:t>responsibility</w:t>
      </w:r>
      <w:r w:rsidR="00E24821">
        <w:t xml:space="preserve">. Upon returning from an absence, </w:t>
      </w:r>
      <w:r w:rsidR="00477854">
        <w:t xml:space="preserve">you must </w:t>
      </w:r>
      <w:r w:rsidR="00E24821">
        <w:t xml:space="preserve">request, in writing (a short note with your name and the date absent will suffice), any paperwork needed for assignments missed. These assignments are due the next class period except in the case of consecutive absences. Time allowed for making up these assignments from extended absences should correlate with the number of classes missed. However, previously assigned work with stated due dates is due immediately upon the student’s return. All missed tests and quizzes must be made up within two weeks from the absence. See me to arrange a suitable time. </w:t>
      </w:r>
    </w:p>
    <w:p w14:paraId="65811DCD" w14:textId="77777777" w:rsidR="004514DC" w:rsidRPr="00995580" w:rsidRDefault="004514DC" w:rsidP="004514DC">
      <w:pPr>
        <w:pStyle w:val="ListParagraph"/>
        <w:numPr>
          <w:ilvl w:val="0"/>
          <w:numId w:val="1"/>
        </w:numPr>
        <w:rPr>
          <w:b/>
        </w:rPr>
      </w:pPr>
      <w:r w:rsidRPr="000D7F57">
        <w:rPr>
          <w:b/>
        </w:rPr>
        <w:t>Contact Information</w:t>
      </w:r>
      <w:r>
        <w:rPr>
          <w:b/>
        </w:rPr>
        <w:br/>
      </w:r>
      <w:r>
        <w:rPr>
          <w:b/>
        </w:rPr>
        <w:br/>
      </w:r>
      <w:r>
        <w:t xml:space="preserve">I am happy to give extra help when needed. Should you have questions about material we discussed in class, please see me to schedule a meeting or email me. I prefer email as it is usually the fastest and most reliable way for me to communicate with parents and students. </w:t>
      </w:r>
    </w:p>
    <w:p w14:paraId="25613E9B" w14:textId="77777777" w:rsidR="004514DC" w:rsidRDefault="004514DC" w:rsidP="004514DC">
      <w:pPr>
        <w:rPr>
          <w:b/>
        </w:rPr>
      </w:pPr>
    </w:p>
    <w:p w14:paraId="1EAB80D3" w14:textId="77777777" w:rsidR="004514DC" w:rsidRDefault="004514DC" w:rsidP="004514DC">
      <w:pPr>
        <w:ind w:left="1080"/>
      </w:pPr>
      <w:r>
        <w:t>Mr. Ian Kenney – Band Director/Music Instructor</w:t>
      </w:r>
    </w:p>
    <w:p w14:paraId="3479E131" w14:textId="77777777" w:rsidR="004514DC" w:rsidRDefault="004514DC" w:rsidP="004514DC">
      <w:pPr>
        <w:ind w:left="1080"/>
      </w:pPr>
      <w:r>
        <w:t>Ian.Kenney@sussexvt.k12.de.us</w:t>
      </w:r>
    </w:p>
    <w:p w14:paraId="51077669" w14:textId="42C0D3AA" w:rsidR="009A4C49" w:rsidRDefault="004514DC" w:rsidP="004514DC">
      <w:pPr>
        <w:ind w:left="1080"/>
        <w:rPr>
          <w:b/>
        </w:rPr>
      </w:pPr>
      <w:r>
        <w:t>302-856-0961 Ext. 1424</w:t>
      </w:r>
    </w:p>
    <w:p w14:paraId="78FB1C6A" w14:textId="4D222BC0" w:rsidR="00DB1AAD" w:rsidRDefault="009A4C49" w:rsidP="00E4131B">
      <w:pPr>
        <w:jc w:val="center"/>
        <w:rPr>
          <w:u w:val="single"/>
        </w:rPr>
      </w:pPr>
      <w:r>
        <w:rPr>
          <w:b/>
        </w:rPr>
        <w:br w:type="column"/>
      </w:r>
      <w:r w:rsidRPr="00E4131B">
        <w:rPr>
          <w:b/>
          <w:sz w:val="36"/>
          <w:u w:val="single"/>
        </w:rPr>
        <w:t>A</w:t>
      </w:r>
      <w:r w:rsidR="00E4131B" w:rsidRPr="00E4131B">
        <w:rPr>
          <w:b/>
          <w:sz w:val="36"/>
          <w:u w:val="single"/>
        </w:rPr>
        <w:t>GENDA A</w:t>
      </w:r>
      <w:r w:rsidRPr="00E4131B">
        <w:rPr>
          <w:b/>
          <w:sz w:val="36"/>
          <w:u w:val="single"/>
        </w:rPr>
        <w:t>CKNOWLEDGEMENT</w:t>
      </w:r>
    </w:p>
    <w:p w14:paraId="3285F2B1" w14:textId="77777777" w:rsidR="00477854" w:rsidRDefault="00477854" w:rsidP="00E4131B">
      <w:pPr>
        <w:jc w:val="center"/>
        <w:rPr>
          <w:u w:val="single"/>
        </w:rPr>
      </w:pPr>
    </w:p>
    <w:p w14:paraId="32F54E66" w14:textId="714A735C" w:rsidR="00E4131B" w:rsidRPr="00E4131B" w:rsidRDefault="00E4131B" w:rsidP="00E4131B">
      <w:pPr>
        <w:jc w:val="center"/>
        <w:rPr>
          <w:b/>
        </w:rPr>
      </w:pPr>
      <w:r w:rsidRPr="00E4131B">
        <w:rPr>
          <w:b/>
        </w:rPr>
        <w:t>Music Appreciation - Spring 2018</w:t>
      </w:r>
    </w:p>
    <w:p w14:paraId="57BC359C" w14:textId="50388755" w:rsidR="00477854" w:rsidRPr="00E4131B" w:rsidRDefault="00E4131B" w:rsidP="00E4131B">
      <w:pPr>
        <w:jc w:val="center"/>
      </w:pPr>
      <w:r w:rsidRPr="00E4131B">
        <w:t>Mr. Kenney</w:t>
      </w:r>
    </w:p>
    <w:p w14:paraId="578E4512" w14:textId="77777777" w:rsidR="009A4C49" w:rsidRDefault="009A4C49" w:rsidP="00995580">
      <w:pPr>
        <w:ind w:left="1080"/>
      </w:pPr>
    </w:p>
    <w:p w14:paraId="07FCB74F" w14:textId="77777777" w:rsidR="009A4C49" w:rsidRDefault="009A4C49" w:rsidP="00995580">
      <w:pPr>
        <w:ind w:left="1080"/>
      </w:pPr>
    </w:p>
    <w:p w14:paraId="5D4CC163" w14:textId="3359DC67" w:rsidR="00E4131B" w:rsidRPr="00E4131B" w:rsidRDefault="00E4131B" w:rsidP="00E4131B">
      <w:pPr>
        <w:jc w:val="center"/>
        <w:rPr>
          <w:b/>
          <w:sz w:val="20"/>
        </w:rPr>
      </w:pPr>
      <w:r w:rsidRPr="00E4131B">
        <w:rPr>
          <w:b/>
          <w:sz w:val="28"/>
        </w:rPr>
        <w:t>CIRCLE YOUR CLASS PERIOD:</w:t>
      </w:r>
    </w:p>
    <w:p w14:paraId="64A3DE2F" w14:textId="77777777" w:rsidR="00E4131B" w:rsidRPr="00E4131B" w:rsidRDefault="00E4131B" w:rsidP="00E4131B">
      <w:pPr>
        <w:ind w:left="1080"/>
        <w:jc w:val="center"/>
        <w:rPr>
          <w:b/>
          <w:sz w:val="18"/>
        </w:rPr>
      </w:pPr>
    </w:p>
    <w:p w14:paraId="0C266741" w14:textId="605EE3E6" w:rsidR="00E4131B" w:rsidRPr="00E4131B" w:rsidRDefault="00E4131B" w:rsidP="00E4131B">
      <w:pPr>
        <w:jc w:val="center"/>
        <w:rPr>
          <w:b/>
          <w:sz w:val="40"/>
        </w:rPr>
      </w:pPr>
      <w:r>
        <w:rPr>
          <w:b/>
          <w:sz w:val="40"/>
        </w:rPr>
        <w:t xml:space="preserve">3   </w:t>
      </w:r>
      <w:r>
        <w:rPr>
          <w:b/>
          <w:sz w:val="40"/>
        </w:rPr>
        <w:tab/>
      </w:r>
      <w:r>
        <w:rPr>
          <w:b/>
          <w:sz w:val="40"/>
        </w:rPr>
        <w:tab/>
        <w:t xml:space="preserve">6   </w:t>
      </w:r>
      <w:r>
        <w:rPr>
          <w:b/>
          <w:sz w:val="40"/>
        </w:rPr>
        <w:tab/>
      </w:r>
      <w:r>
        <w:rPr>
          <w:b/>
          <w:sz w:val="40"/>
        </w:rPr>
        <w:tab/>
        <w:t>8</w:t>
      </w:r>
    </w:p>
    <w:p w14:paraId="61066FA8" w14:textId="317EEA8E" w:rsidR="00E4131B" w:rsidRDefault="00E4131B" w:rsidP="00995580">
      <w:pPr>
        <w:ind w:left="1080"/>
      </w:pPr>
      <w:r>
        <w:br/>
      </w:r>
    </w:p>
    <w:p w14:paraId="4EF66350" w14:textId="195ACA18" w:rsidR="00E4131B" w:rsidRDefault="00E4131B" w:rsidP="00E4131B">
      <w:pPr>
        <w:ind w:left="1080"/>
      </w:pPr>
      <w:r w:rsidRPr="00E4131B">
        <w:rPr>
          <w:u w:val="single"/>
        </w:rPr>
        <w:t>I am acknowledging the following</w:t>
      </w:r>
      <w:r>
        <w:t>:</w:t>
      </w:r>
    </w:p>
    <w:p w14:paraId="3144244D" w14:textId="70AFB503" w:rsidR="00E4131B" w:rsidRDefault="009A4C49" w:rsidP="00E4131B">
      <w:pPr>
        <w:pStyle w:val="ListParagraph"/>
        <w:numPr>
          <w:ilvl w:val="0"/>
          <w:numId w:val="7"/>
        </w:numPr>
      </w:pPr>
      <w:r>
        <w:t>I have received the Student Agenda for Music Appreciation (</w:t>
      </w:r>
      <w:r w:rsidR="00E4131B">
        <w:t>Spring 2018).</w:t>
      </w:r>
      <w:r w:rsidR="00E4131B">
        <w:br/>
      </w:r>
    </w:p>
    <w:p w14:paraId="051102A2" w14:textId="101FDD71" w:rsidR="009A4C49" w:rsidRDefault="009A4C49" w:rsidP="00E4131B">
      <w:pPr>
        <w:pStyle w:val="ListParagraph"/>
        <w:numPr>
          <w:ilvl w:val="0"/>
          <w:numId w:val="7"/>
        </w:numPr>
      </w:pPr>
      <w:r>
        <w:t xml:space="preserve">I </w:t>
      </w:r>
      <w:r w:rsidR="00E4131B">
        <w:t>have read the agenda completely and I</w:t>
      </w:r>
      <w:r w:rsidR="00477854">
        <w:t xml:space="preserve"> fully </w:t>
      </w:r>
      <w:r w:rsidR="00E4131B">
        <w:t xml:space="preserve">understand and </w:t>
      </w:r>
      <w:r w:rsidR="00477854">
        <w:t>agree to</w:t>
      </w:r>
      <w:r>
        <w:t xml:space="preserve"> all </w:t>
      </w:r>
      <w:r w:rsidR="00477854">
        <w:t xml:space="preserve">behavior and academic </w:t>
      </w:r>
      <w:r>
        <w:t xml:space="preserve">expectations, grade guidelines, and other </w:t>
      </w:r>
      <w:r w:rsidR="00E4131B">
        <w:t>guidelines</w:t>
      </w:r>
      <w:r>
        <w:t xml:space="preserve"> contained in the agenda. </w:t>
      </w:r>
    </w:p>
    <w:p w14:paraId="3ED31594" w14:textId="77777777" w:rsidR="009A4C49" w:rsidRDefault="009A4C49" w:rsidP="00995580">
      <w:pPr>
        <w:ind w:left="1080"/>
      </w:pPr>
    </w:p>
    <w:p w14:paraId="7BF3B8B5" w14:textId="77777777" w:rsidR="009A4C49" w:rsidRDefault="009A4C49" w:rsidP="00995580">
      <w:pPr>
        <w:ind w:left="1080"/>
      </w:pPr>
    </w:p>
    <w:p w14:paraId="5001E4A0" w14:textId="77777777" w:rsidR="009A4C49" w:rsidRDefault="009A4C49" w:rsidP="00995580">
      <w:pPr>
        <w:ind w:left="1080"/>
      </w:pPr>
    </w:p>
    <w:p w14:paraId="73ACA51D" w14:textId="503BAC00" w:rsidR="009A4C49" w:rsidRDefault="009A4C49" w:rsidP="00E4131B">
      <w:pPr>
        <w:ind w:left="720"/>
      </w:pPr>
      <w:r>
        <w:t>___________________________________</w:t>
      </w:r>
      <w:r w:rsidR="00E4131B">
        <w:t>____</w:t>
      </w:r>
      <w:r>
        <w:tab/>
      </w:r>
      <w:r>
        <w:tab/>
      </w:r>
      <w:r>
        <w:tab/>
        <w:t>___________________________________</w:t>
      </w:r>
      <w:r w:rsidR="00E4131B">
        <w:t>___</w:t>
      </w:r>
      <w:r>
        <w:br/>
        <w:t>Student Name</w:t>
      </w:r>
      <w:r>
        <w:tab/>
      </w:r>
      <w:r>
        <w:tab/>
      </w:r>
      <w:r>
        <w:tab/>
      </w:r>
      <w:r>
        <w:tab/>
      </w:r>
      <w:r>
        <w:tab/>
        <w:t>Student Signature</w:t>
      </w:r>
    </w:p>
    <w:p w14:paraId="3C7A904A" w14:textId="5E7C1294" w:rsidR="00E4131B" w:rsidRPr="00E4131B" w:rsidRDefault="00E4131B" w:rsidP="00E4131B">
      <w:pPr>
        <w:jc w:val="center"/>
        <w:rPr>
          <w:b/>
        </w:rPr>
      </w:pPr>
      <w:r>
        <w:br/>
      </w:r>
      <w:r>
        <w:br/>
      </w:r>
      <w:r>
        <w:br/>
      </w:r>
      <w:r w:rsidRPr="00E4131B">
        <w:rPr>
          <w:b/>
          <w:sz w:val="28"/>
          <w:u w:val="single"/>
        </w:rPr>
        <w:t>PARENT</w:t>
      </w:r>
      <w:r>
        <w:rPr>
          <w:b/>
          <w:sz w:val="28"/>
          <w:u w:val="single"/>
        </w:rPr>
        <w:t>/GUARDIAN</w:t>
      </w:r>
      <w:r w:rsidRPr="00E4131B">
        <w:rPr>
          <w:b/>
          <w:sz w:val="28"/>
          <w:u w:val="single"/>
        </w:rPr>
        <w:t xml:space="preserve"> INFORMATION</w:t>
      </w:r>
      <w:r w:rsidRPr="00E4131B">
        <w:rPr>
          <w:b/>
        </w:rPr>
        <w:br/>
      </w:r>
      <w:r w:rsidRPr="00E4131B">
        <w:t>*REQUIRED*</w:t>
      </w:r>
      <w:r>
        <w:rPr>
          <w:b/>
        </w:rPr>
        <w:br/>
      </w:r>
      <w:r>
        <w:rPr>
          <w:b/>
        </w:rPr>
        <w:br/>
      </w:r>
    </w:p>
    <w:p w14:paraId="6AFCD43F" w14:textId="29F2B0F9" w:rsidR="00E4131B" w:rsidRDefault="00E4131B" w:rsidP="00E4131B">
      <w:pPr>
        <w:ind w:firstLine="720"/>
      </w:pPr>
      <w:r>
        <w:t>___________________________________</w:t>
      </w:r>
      <w:r>
        <w:t>_____</w:t>
      </w:r>
      <w:r>
        <w:tab/>
      </w:r>
      <w:r>
        <w:tab/>
      </w:r>
      <w:r>
        <w:tab/>
      </w:r>
      <w:r w:rsidR="009A4C49">
        <w:t>_________________</w:t>
      </w:r>
      <w:r>
        <w:t>_______________________</w:t>
      </w:r>
    </w:p>
    <w:p w14:paraId="7AE3A96B" w14:textId="1948D7D6" w:rsidR="009A4C49" w:rsidRDefault="00E4131B" w:rsidP="00E4131B">
      <w:pPr>
        <w:ind w:firstLine="720"/>
      </w:pPr>
      <w:r>
        <w:t>Parent Name(s)</w:t>
      </w:r>
      <w:r>
        <w:tab/>
      </w:r>
      <w:r>
        <w:tab/>
      </w:r>
      <w:r>
        <w:tab/>
      </w:r>
      <w:r>
        <w:tab/>
      </w:r>
      <w:r>
        <w:tab/>
      </w:r>
      <w:r w:rsidR="009A4C49">
        <w:t>Parent Signature</w:t>
      </w:r>
    </w:p>
    <w:p w14:paraId="6BF7C1C7" w14:textId="58E1949A" w:rsidR="00E4131B" w:rsidRDefault="00E4131B" w:rsidP="00E4131B">
      <w:r>
        <w:br/>
      </w:r>
    </w:p>
    <w:p w14:paraId="04ED3691" w14:textId="355A31D1" w:rsidR="00E4131B" w:rsidRDefault="00E4131B" w:rsidP="00E4131B">
      <w:pPr>
        <w:ind w:left="720"/>
      </w:pPr>
      <w:r>
        <w:t>Parent phone number:</w:t>
      </w:r>
      <w:proofErr w:type="gramStart"/>
      <w:r>
        <w:t xml:space="preserve">   (</w:t>
      </w:r>
      <w:proofErr w:type="gramEnd"/>
      <w:r>
        <w:t xml:space="preserve">         )  - ________  -  __________</w:t>
      </w:r>
      <w:r>
        <w:br/>
      </w:r>
      <w:r>
        <w:br/>
      </w:r>
    </w:p>
    <w:p w14:paraId="06BA5449" w14:textId="0D67F8FD" w:rsidR="00E4131B" w:rsidRDefault="00E4131B" w:rsidP="00E4131B">
      <w:pPr>
        <w:ind w:left="720"/>
      </w:pPr>
      <w:r w:rsidRPr="00E4131B">
        <w:rPr>
          <w:color w:val="BFBFBF" w:themeColor="background1" w:themeShade="BF"/>
        </w:rPr>
        <w:t>Alternate phone number:</w:t>
      </w:r>
      <w:proofErr w:type="gramStart"/>
      <w:r w:rsidRPr="00E4131B">
        <w:rPr>
          <w:color w:val="BFBFBF" w:themeColor="background1" w:themeShade="BF"/>
        </w:rPr>
        <w:t xml:space="preserve">  </w:t>
      </w:r>
      <w:r>
        <w:rPr>
          <w:color w:val="BFBFBF" w:themeColor="background1" w:themeShade="BF"/>
        </w:rPr>
        <w:t xml:space="preserve"> </w:t>
      </w:r>
      <w:r w:rsidRPr="00E4131B">
        <w:rPr>
          <w:color w:val="BFBFBF" w:themeColor="background1" w:themeShade="BF"/>
        </w:rPr>
        <w:t>(</w:t>
      </w:r>
      <w:proofErr w:type="gramEnd"/>
      <w:r w:rsidRPr="00E4131B">
        <w:rPr>
          <w:color w:val="BFBFBF" w:themeColor="background1" w:themeShade="BF"/>
        </w:rPr>
        <w:t xml:space="preserve">     </w:t>
      </w:r>
      <w:r w:rsidRPr="00E4131B">
        <w:rPr>
          <w:color w:val="BFBFBF" w:themeColor="background1" w:themeShade="BF"/>
        </w:rPr>
        <w:t xml:space="preserve">   </w:t>
      </w:r>
      <w:r>
        <w:rPr>
          <w:color w:val="BFBFBF" w:themeColor="background1" w:themeShade="BF"/>
        </w:rPr>
        <w:t xml:space="preserve"> </w:t>
      </w:r>
      <w:r w:rsidRPr="00E4131B">
        <w:rPr>
          <w:color w:val="BFBFBF" w:themeColor="background1" w:themeShade="BF"/>
        </w:rPr>
        <w:t>)  - ________  -  __________</w:t>
      </w:r>
      <w:r>
        <w:br/>
      </w:r>
      <w:r>
        <w:br/>
      </w:r>
      <w:r>
        <w:br/>
        <w:t>Best time to reach you: ______________________________</w:t>
      </w:r>
    </w:p>
    <w:p w14:paraId="35402752" w14:textId="0C14DA34" w:rsidR="00E4131B" w:rsidRDefault="00E4131B" w:rsidP="00E4131B">
      <w:pPr>
        <w:ind w:firstLine="720"/>
      </w:pPr>
      <w:r>
        <w:br/>
      </w:r>
    </w:p>
    <w:p w14:paraId="62B41F9F" w14:textId="77777777" w:rsidR="00E4131B" w:rsidRDefault="00E4131B" w:rsidP="00E4131B">
      <w:pPr>
        <w:ind w:firstLine="720"/>
      </w:pPr>
      <w:r>
        <w:t>Parent email:  ______________________________________________________</w:t>
      </w:r>
    </w:p>
    <w:p w14:paraId="09E636E6" w14:textId="77777777" w:rsidR="00E4131B" w:rsidRDefault="00E4131B" w:rsidP="00E4131B">
      <w:pPr>
        <w:ind w:firstLine="720"/>
      </w:pPr>
      <w:bookmarkStart w:id="0" w:name="_GoBack"/>
      <w:bookmarkEnd w:id="0"/>
    </w:p>
    <w:p w14:paraId="5FD4C4C2" w14:textId="77777777" w:rsidR="00E4131B" w:rsidRDefault="00E4131B" w:rsidP="00E4131B">
      <w:pPr>
        <w:ind w:firstLine="720"/>
      </w:pPr>
    </w:p>
    <w:p w14:paraId="1AD1EAED" w14:textId="14891DC4" w:rsidR="00E4131B" w:rsidRPr="009A4C49" w:rsidRDefault="00E4131B" w:rsidP="00E4131B">
      <w:pPr>
        <w:ind w:firstLine="720"/>
      </w:pPr>
      <w:r>
        <w:t xml:space="preserve">Preferred method of contact (circle one):     PHONE      </w:t>
      </w:r>
      <w:proofErr w:type="gramStart"/>
      <w:r>
        <w:t xml:space="preserve">EMAIL  </w:t>
      </w:r>
      <w:r>
        <w:tab/>
      </w:r>
      <w:proofErr w:type="gramEnd"/>
      <w:r>
        <w:t xml:space="preserve"> BOTH</w:t>
      </w:r>
      <w:r>
        <w:br/>
      </w:r>
      <w:r>
        <w:br/>
      </w:r>
    </w:p>
    <w:sectPr w:rsidR="00E4131B" w:rsidRPr="009A4C49" w:rsidSect="00B600B8">
      <w:footerReference w:type="even" r:id="rId8"/>
      <w:headerReference w:type="first" r:id="rId9"/>
      <w:pgSz w:w="12240" w:h="15840"/>
      <w:pgMar w:top="-810" w:right="900" w:bottom="540" w:left="720" w:header="27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9554D" w14:textId="77777777" w:rsidR="00290BE1" w:rsidRDefault="00290BE1" w:rsidP="00DB1AAD">
      <w:r>
        <w:separator/>
      </w:r>
    </w:p>
  </w:endnote>
  <w:endnote w:type="continuationSeparator" w:id="0">
    <w:p w14:paraId="55658F17" w14:textId="77777777" w:rsidR="00290BE1" w:rsidRDefault="00290BE1" w:rsidP="00DB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F73EC" w14:textId="77777777" w:rsidR="00477854" w:rsidRDefault="00477854" w:rsidP="00A86D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4F11AF" w14:textId="77777777" w:rsidR="00477854" w:rsidRDefault="004778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0E7C7" w14:textId="77777777" w:rsidR="00290BE1" w:rsidRDefault="00290BE1" w:rsidP="00DB1AAD">
      <w:r>
        <w:separator/>
      </w:r>
    </w:p>
  </w:footnote>
  <w:footnote w:type="continuationSeparator" w:id="0">
    <w:p w14:paraId="2559C00A" w14:textId="77777777" w:rsidR="00290BE1" w:rsidRDefault="00290BE1" w:rsidP="00DB1A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1FAF1" w14:textId="77777777" w:rsidR="00477854" w:rsidRPr="00B600B8" w:rsidRDefault="00477854" w:rsidP="00B600B8">
    <w:pPr>
      <w:pStyle w:val="Header"/>
      <w:tabs>
        <w:tab w:val="clear" w:pos="4320"/>
        <w:tab w:val="clear" w:pos="8640"/>
        <w:tab w:val="left" w:pos="2260"/>
      </w:tabs>
      <w:jc w:val="center"/>
      <w:rPr>
        <w:b/>
      </w:rPr>
    </w:pPr>
    <w:r w:rsidRPr="00B600B8">
      <w:rPr>
        <w:b/>
      </w:rPr>
      <w:t>Sussex Technical High School</w:t>
    </w:r>
  </w:p>
  <w:p w14:paraId="7724A053" w14:textId="77777777" w:rsidR="00477854" w:rsidRPr="00B600B8" w:rsidRDefault="00477854" w:rsidP="00B600B8">
    <w:pPr>
      <w:pStyle w:val="Header"/>
      <w:pBdr>
        <w:top w:val="single" w:sz="12" w:space="1" w:color="auto"/>
        <w:bottom w:val="single" w:sz="12" w:space="1" w:color="auto"/>
      </w:pBdr>
      <w:tabs>
        <w:tab w:val="clear" w:pos="4320"/>
        <w:tab w:val="clear" w:pos="8640"/>
        <w:tab w:val="left" w:pos="2260"/>
      </w:tabs>
      <w:jc w:val="center"/>
      <w:rPr>
        <w:b/>
        <w:sz w:val="32"/>
        <w:szCs w:val="32"/>
      </w:rPr>
    </w:pPr>
    <w:r w:rsidRPr="00B600B8">
      <w:rPr>
        <w:b/>
        <w:sz w:val="32"/>
        <w:szCs w:val="32"/>
      </w:rPr>
      <w:t>Music Appreciation</w:t>
    </w:r>
  </w:p>
  <w:p w14:paraId="532799DF" w14:textId="77777777" w:rsidR="00477854" w:rsidRPr="00B600B8" w:rsidRDefault="00477854" w:rsidP="00B600B8">
    <w:pPr>
      <w:pStyle w:val="Header"/>
      <w:tabs>
        <w:tab w:val="clear" w:pos="4320"/>
        <w:tab w:val="clear" w:pos="8640"/>
        <w:tab w:val="left" w:pos="2260"/>
      </w:tabs>
      <w:jc w:val="center"/>
    </w:pPr>
    <w:r>
      <w:rPr>
        <w:b/>
      </w:rPr>
      <w:t>Student Agenda</w:t>
    </w:r>
  </w:p>
  <w:p w14:paraId="3146D475" w14:textId="40BC7E9C" w:rsidR="00477854" w:rsidRPr="00B600B8" w:rsidRDefault="00477854" w:rsidP="00B600B8">
    <w:pPr>
      <w:pStyle w:val="Header"/>
      <w:tabs>
        <w:tab w:val="clear" w:pos="4320"/>
        <w:tab w:val="clear" w:pos="8640"/>
        <w:tab w:val="left" w:pos="2260"/>
      </w:tabs>
      <w:jc w:val="center"/>
    </w:pPr>
    <w:r w:rsidRPr="00B600B8">
      <w:t xml:space="preserve">Mr. Kenney – </w:t>
    </w:r>
    <w:r w:rsidR="00835656">
      <w:t>Spring 2018</w:t>
    </w:r>
  </w:p>
  <w:p w14:paraId="58A2725E" w14:textId="1A51EAB6" w:rsidR="00477854" w:rsidRPr="00B600B8" w:rsidRDefault="00477854" w:rsidP="00B600B8">
    <w:pPr>
      <w:pStyle w:val="Header"/>
      <w:tabs>
        <w:tab w:val="clear" w:pos="4320"/>
        <w:tab w:val="clear" w:pos="8640"/>
        <w:tab w:val="left" w:pos="2260"/>
      </w:tabs>
      <w:jc w:val="center"/>
      <w:rPr>
        <w:i/>
        <w:sz w:val="22"/>
        <w:szCs w:val="22"/>
      </w:rPr>
    </w:pPr>
    <w:r w:rsidRPr="00B600B8">
      <w:rPr>
        <w:i/>
        <w:sz w:val="22"/>
        <w:szCs w:val="22"/>
      </w:rPr>
      <w:t xml:space="preserve">(Periods </w:t>
    </w:r>
    <w:r w:rsidR="00835656">
      <w:rPr>
        <w:i/>
        <w:sz w:val="22"/>
        <w:szCs w:val="22"/>
      </w:rPr>
      <w:t xml:space="preserve">3, </w:t>
    </w:r>
    <w:r w:rsidRPr="00B600B8">
      <w:rPr>
        <w:i/>
        <w:sz w:val="22"/>
        <w:szCs w:val="22"/>
      </w:rPr>
      <w:t>6, 8)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46562D"/>
    <w:multiLevelType w:val="hybridMultilevel"/>
    <w:tmpl w:val="58E6E322"/>
    <w:lvl w:ilvl="0" w:tplc="78B2E51C">
      <w:start w:val="1"/>
      <w:numFmt w:val="upperRoman"/>
      <w:lvlText w:val="%1."/>
      <w:lvlJc w:val="left"/>
      <w:pPr>
        <w:ind w:left="1080" w:hanging="720"/>
      </w:pPr>
      <w:rPr>
        <w:rFonts w:hint="default"/>
      </w:rPr>
    </w:lvl>
    <w:lvl w:ilvl="1" w:tplc="7C58A3C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D55BF9"/>
    <w:multiLevelType w:val="hybridMultilevel"/>
    <w:tmpl w:val="F1667FD2"/>
    <w:lvl w:ilvl="0" w:tplc="D1DC97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3F7474F"/>
    <w:multiLevelType w:val="hybridMultilevel"/>
    <w:tmpl w:val="AF469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694465"/>
    <w:multiLevelType w:val="multilevel"/>
    <w:tmpl w:val="1BBC85C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7AA2782"/>
    <w:multiLevelType w:val="hybridMultilevel"/>
    <w:tmpl w:val="FDC88DB8"/>
    <w:lvl w:ilvl="0" w:tplc="44A61B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7387324"/>
    <w:multiLevelType w:val="hybridMultilevel"/>
    <w:tmpl w:val="E9528722"/>
    <w:lvl w:ilvl="0" w:tplc="7C58A3C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500717"/>
    <w:multiLevelType w:val="hybridMultilevel"/>
    <w:tmpl w:val="F1667FD2"/>
    <w:lvl w:ilvl="0" w:tplc="D1DC97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6"/>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AD"/>
    <w:rsid w:val="000D7F57"/>
    <w:rsid w:val="000F5F0D"/>
    <w:rsid w:val="001B4A41"/>
    <w:rsid w:val="00290BE1"/>
    <w:rsid w:val="002A1624"/>
    <w:rsid w:val="002B0C8B"/>
    <w:rsid w:val="003E769A"/>
    <w:rsid w:val="00400B00"/>
    <w:rsid w:val="004514DC"/>
    <w:rsid w:val="00477854"/>
    <w:rsid w:val="005336C5"/>
    <w:rsid w:val="006A2F36"/>
    <w:rsid w:val="006B51AE"/>
    <w:rsid w:val="00710307"/>
    <w:rsid w:val="00835656"/>
    <w:rsid w:val="008913C6"/>
    <w:rsid w:val="00995580"/>
    <w:rsid w:val="009A4C49"/>
    <w:rsid w:val="00A86DDD"/>
    <w:rsid w:val="00B01297"/>
    <w:rsid w:val="00B600B8"/>
    <w:rsid w:val="00BB279B"/>
    <w:rsid w:val="00BE4568"/>
    <w:rsid w:val="00C04B6F"/>
    <w:rsid w:val="00CF2DC7"/>
    <w:rsid w:val="00D94D63"/>
    <w:rsid w:val="00DB1AAD"/>
    <w:rsid w:val="00DD6206"/>
    <w:rsid w:val="00E24821"/>
    <w:rsid w:val="00E4131B"/>
    <w:rsid w:val="00E83A7F"/>
    <w:rsid w:val="00F86E14"/>
    <w:rsid w:val="00FB6D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7AB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AAD"/>
    <w:pPr>
      <w:tabs>
        <w:tab w:val="center" w:pos="4320"/>
        <w:tab w:val="right" w:pos="8640"/>
      </w:tabs>
    </w:pPr>
  </w:style>
  <w:style w:type="character" w:customStyle="1" w:styleId="HeaderChar">
    <w:name w:val="Header Char"/>
    <w:basedOn w:val="DefaultParagraphFont"/>
    <w:link w:val="Header"/>
    <w:uiPriority w:val="99"/>
    <w:rsid w:val="00DB1AAD"/>
  </w:style>
  <w:style w:type="paragraph" w:styleId="Footer">
    <w:name w:val="footer"/>
    <w:basedOn w:val="Normal"/>
    <w:link w:val="FooterChar"/>
    <w:uiPriority w:val="99"/>
    <w:unhideWhenUsed/>
    <w:rsid w:val="00DB1AAD"/>
    <w:pPr>
      <w:tabs>
        <w:tab w:val="center" w:pos="4320"/>
        <w:tab w:val="right" w:pos="8640"/>
      </w:tabs>
    </w:pPr>
  </w:style>
  <w:style w:type="character" w:customStyle="1" w:styleId="FooterChar">
    <w:name w:val="Footer Char"/>
    <w:basedOn w:val="DefaultParagraphFont"/>
    <w:link w:val="Footer"/>
    <w:uiPriority w:val="99"/>
    <w:rsid w:val="00DB1AAD"/>
  </w:style>
  <w:style w:type="paragraph" w:styleId="ListParagraph">
    <w:name w:val="List Paragraph"/>
    <w:basedOn w:val="Normal"/>
    <w:uiPriority w:val="34"/>
    <w:qFormat/>
    <w:rsid w:val="00DB1AAD"/>
    <w:pPr>
      <w:ind w:left="720"/>
      <w:contextualSpacing/>
    </w:pPr>
  </w:style>
  <w:style w:type="table" w:styleId="TableGrid">
    <w:name w:val="Table Grid"/>
    <w:basedOn w:val="TableNormal"/>
    <w:uiPriority w:val="59"/>
    <w:rsid w:val="000D7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5580"/>
    <w:rPr>
      <w:color w:val="0000FF" w:themeColor="hyperlink"/>
      <w:u w:val="single"/>
    </w:rPr>
  </w:style>
  <w:style w:type="character" w:styleId="PageNumber">
    <w:name w:val="page number"/>
    <w:basedOn w:val="DefaultParagraphFont"/>
    <w:uiPriority w:val="99"/>
    <w:semiHidden/>
    <w:unhideWhenUsed/>
    <w:rsid w:val="00400B00"/>
  </w:style>
  <w:style w:type="character" w:styleId="Strong">
    <w:name w:val="Strong"/>
    <w:basedOn w:val="DefaultParagraphFont"/>
    <w:uiPriority w:val="22"/>
    <w:qFormat/>
    <w:rsid w:val="00E41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6C94C-8077-DA44-8FFA-80CC2757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1183</Words>
  <Characters>6748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Sussex Tech High School</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Kenney</dc:creator>
  <cp:keywords/>
  <dc:description/>
  <cp:lastModifiedBy>Microsoft Office User</cp:lastModifiedBy>
  <cp:revision>2</cp:revision>
  <cp:lastPrinted>2018-01-09T19:16:00Z</cp:lastPrinted>
  <dcterms:created xsi:type="dcterms:W3CDTF">2018-01-09T19:16:00Z</dcterms:created>
  <dcterms:modified xsi:type="dcterms:W3CDTF">2018-01-09T19:16:00Z</dcterms:modified>
</cp:coreProperties>
</file>